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73F3A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6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3975D0" w:rsidRPr="00123EEF" w:rsidRDefault="009F550E" w:rsidP="00D9312B">
      <w:pPr>
        <w:tabs>
          <w:tab w:val="left" w:pos="9639"/>
        </w:tabs>
        <w:ind w:left="142" w:right="1134"/>
        <w:jc w:val="center"/>
        <w:rPr>
          <w:b/>
          <w:color w:val="1F4E79" w:themeColor="accent1" w:themeShade="80"/>
          <w:sz w:val="48"/>
          <w:szCs w:val="48"/>
        </w:rPr>
      </w:pPr>
      <w:r w:rsidRPr="002D50EE">
        <w:rPr>
          <w:b/>
          <w:sz w:val="28"/>
          <w:szCs w:val="28"/>
          <w:u w:val="single"/>
        </w:rPr>
        <w:t>Ч</w:t>
      </w:r>
      <w:r w:rsidR="006D5F32">
        <w:rPr>
          <w:b/>
          <w:sz w:val="28"/>
          <w:szCs w:val="28"/>
          <w:u w:val="single"/>
        </w:rPr>
        <w:t xml:space="preserve">астное </w:t>
      </w:r>
      <w:r w:rsidRPr="002D50EE">
        <w:rPr>
          <w:b/>
          <w:sz w:val="28"/>
          <w:szCs w:val="28"/>
          <w:u w:val="single"/>
        </w:rPr>
        <w:t>У</w:t>
      </w:r>
      <w:r w:rsidR="006D5F32">
        <w:rPr>
          <w:b/>
          <w:sz w:val="28"/>
          <w:szCs w:val="28"/>
          <w:u w:val="single"/>
        </w:rPr>
        <w:t xml:space="preserve">чреждение </w:t>
      </w:r>
      <w:r w:rsidRPr="002D50EE">
        <w:rPr>
          <w:b/>
          <w:sz w:val="28"/>
          <w:szCs w:val="28"/>
          <w:u w:val="single"/>
        </w:rPr>
        <w:t>П</w:t>
      </w:r>
      <w:r w:rsidR="006D5F32">
        <w:rPr>
          <w:b/>
          <w:sz w:val="28"/>
          <w:szCs w:val="28"/>
          <w:u w:val="single"/>
        </w:rPr>
        <w:t>рофсоюзов</w:t>
      </w:r>
      <w:r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  <w:r w:rsidR="00123EEF" w:rsidRPr="00123EEF">
        <w:rPr>
          <w:b/>
          <w:color w:val="1F4E79" w:themeColor="accent1" w:themeShade="80"/>
          <w:sz w:val="48"/>
          <w:szCs w:val="48"/>
        </w:rPr>
        <w:t xml:space="preserve">                 </w:t>
      </w:r>
      <w:r w:rsidR="00D9312B">
        <w:rPr>
          <w:b/>
          <w:color w:val="1F4E79" w:themeColor="accent1" w:themeShade="80"/>
          <w:sz w:val="48"/>
          <w:szCs w:val="48"/>
        </w:rPr>
        <w:t xml:space="preserve">                                                                 </w:t>
      </w:r>
      <w:r w:rsidR="00D9312B">
        <w:rPr>
          <w:b/>
          <w:noProof/>
          <w:color w:val="1F4E79" w:themeColor="accent1" w:themeShade="80"/>
          <w:sz w:val="48"/>
          <w:szCs w:val="48"/>
          <w:lang w:eastAsia="ru-RU"/>
        </w:rPr>
        <w:drawing>
          <wp:inline distT="0" distB="0" distL="0" distR="0">
            <wp:extent cx="4822372" cy="5640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45" cy="56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E1" w:rsidRDefault="007356E1" w:rsidP="007356E1">
      <w:pPr>
        <w:tabs>
          <w:tab w:val="left" w:pos="9639"/>
        </w:tabs>
        <w:ind w:right="282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**Возможна организация групповых экскурсий</w:t>
      </w:r>
    </w:p>
    <w:p w:rsidR="00123EEF" w:rsidRPr="007356E1" w:rsidRDefault="00117289" w:rsidP="007356E1">
      <w:pPr>
        <w:tabs>
          <w:tab w:val="left" w:pos="9639"/>
        </w:tabs>
        <w:ind w:right="282"/>
        <w:jc w:val="center"/>
        <w:rPr>
          <w:b/>
          <w:color w:val="FF0000"/>
          <w:sz w:val="28"/>
          <w:szCs w:val="28"/>
          <w:u w:val="single"/>
        </w:rPr>
      </w:pPr>
      <w:r w:rsidRPr="00117289">
        <w:rPr>
          <w:b/>
          <w:sz w:val="28"/>
          <w:szCs w:val="28"/>
        </w:rPr>
        <w:t>СПЕШИТЕ БРОНИРОВАТЬ</w:t>
      </w:r>
      <w:r>
        <w:rPr>
          <w:b/>
          <w:sz w:val="28"/>
          <w:szCs w:val="28"/>
        </w:rPr>
        <w:t>!!!!!!!</w:t>
      </w:r>
    </w:p>
    <w:p w:rsidR="00123EEF" w:rsidRDefault="00F02AD9" w:rsidP="007356E1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Default="00F02AD9" w:rsidP="007356E1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23EEF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>238-17-60, 299-42-85,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kurort</w:t>
      </w:r>
      <w:proofErr w:type="spellEnd"/>
      <w:r w:rsidR="00981971" w:rsidRPr="00A2497D">
        <w:rPr>
          <w:b/>
          <w:sz w:val="28"/>
          <w:szCs w:val="28"/>
          <w:u w:val="single"/>
        </w:rPr>
        <w:t>-</w:t>
      </w:r>
      <w:r w:rsidR="00981971" w:rsidRPr="00981971">
        <w:rPr>
          <w:b/>
          <w:sz w:val="28"/>
          <w:szCs w:val="28"/>
          <w:u w:val="single"/>
          <w:lang w:val="en-US"/>
        </w:rPr>
        <w:t>center</w:t>
      </w:r>
      <w:r w:rsidR="00981971" w:rsidRPr="00A2497D">
        <w:rPr>
          <w:b/>
          <w:sz w:val="28"/>
          <w:szCs w:val="28"/>
          <w:u w:val="single"/>
        </w:rPr>
        <w:t>@</w:t>
      </w:r>
      <w:r w:rsidR="00981971" w:rsidRPr="00981971">
        <w:rPr>
          <w:b/>
          <w:sz w:val="28"/>
          <w:szCs w:val="28"/>
          <w:u w:val="single"/>
          <w:lang w:val="en-US"/>
        </w:rPr>
        <w:t>mail</w:t>
      </w:r>
      <w:r w:rsidR="00981971" w:rsidRPr="00A2497D">
        <w:rPr>
          <w:b/>
          <w:sz w:val="28"/>
          <w:szCs w:val="28"/>
          <w:u w:val="single"/>
        </w:rPr>
        <w:t>.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F02AD9" w:rsidSect="00D9312B">
      <w:pgSz w:w="11906" w:h="16838"/>
      <w:pgMar w:top="426" w:right="0" w:bottom="142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0F6B4D"/>
    <w:rsid w:val="00117289"/>
    <w:rsid w:val="00123EEF"/>
    <w:rsid w:val="00183D4B"/>
    <w:rsid w:val="001E43C3"/>
    <w:rsid w:val="00203F7F"/>
    <w:rsid w:val="00224C8C"/>
    <w:rsid w:val="002553AE"/>
    <w:rsid w:val="00266AC6"/>
    <w:rsid w:val="002925E0"/>
    <w:rsid w:val="002D50EE"/>
    <w:rsid w:val="003241F9"/>
    <w:rsid w:val="00337C80"/>
    <w:rsid w:val="003975D0"/>
    <w:rsid w:val="00433DB3"/>
    <w:rsid w:val="004610DD"/>
    <w:rsid w:val="004E5886"/>
    <w:rsid w:val="00522C22"/>
    <w:rsid w:val="0052554F"/>
    <w:rsid w:val="00530156"/>
    <w:rsid w:val="00576A11"/>
    <w:rsid w:val="005E68B2"/>
    <w:rsid w:val="006A1840"/>
    <w:rsid w:val="006D331E"/>
    <w:rsid w:val="006D5F32"/>
    <w:rsid w:val="006E7C46"/>
    <w:rsid w:val="007356E1"/>
    <w:rsid w:val="008506C3"/>
    <w:rsid w:val="0087781D"/>
    <w:rsid w:val="00881D24"/>
    <w:rsid w:val="00905007"/>
    <w:rsid w:val="00981971"/>
    <w:rsid w:val="009F550E"/>
    <w:rsid w:val="00A2497D"/>
    <w:rsid w:val="00A525A2"/>
    <w:rsid w:val="00A807CC"/>
    <w:rsid w:val="00A80C79"/>
    <w:rsid w:val="00AA24BD"/>
    <w:rsid w:val="00AB1DDD"/>
    <w:rsid w:val="00AC4220"/>
    <w:rsid w:val="00AE0E25"/>
    <w:rsid w:val="00C50F26"/>
    <w:rsid w:val="00CF575B"/>
    <w:rsid w:val="00D9312B"/>
    <w:rsid w:val="00E71F7F"/>
    <w:rsid w:val="00ED1B13"/>
    <w:rsid w:val="00F02AD9"/>
    <w:rsid w:val="00F37874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F8FA6A-57BB-4D27-9D4E-EAFBD83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123E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9C10-EDC2-4F2A-9015-9112C321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2019-08-26T07:34:00Z</cp:lastPrinted>
  <dcterms:created xsi:type="dcterms:W3CDTF">2019-08-28T08:23:00Z</dcterms:created>
  <dcterms:modified xsi:type="dcterms:W3CDTF">2019-08-28T08:23:00Z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