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72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D22C2F" w:rsidRPr="000F5365" w14:paraId="03DBB755" w14:textId="77777777" w:rsidTr="00D22C2F">
        <w:tc>
          <w:tcPr>
            <w:tcW w:w="10137" w:type="dxa"/>
          </w:tcPr>
          <w:p w14:paraId="43F40477" w14:textId="77777777" w:rsidR="00D22C2F" w:rsidRPr="000F5365" w:rsidRDefault="00D22C2F" w:rsidP="00D22C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F5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ПРОФСОЮЗ РАБОТНИКОВ НАРОДНОГО ОБРАЗОВАНИЯ И НАУКИ</w:t>
            </w:r>
          </w:p>
          <w:p w14:paraId="035C1476" w14:textId="77777777" w:rsidR="00D22C2F" w:rsidRPr="000F5365" w:rsidRDefault="00D22C2F" w:rsidP="00D2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РОССИЙСКОЙ ФЕДЕРАЦИИ</w:t>
            </w:r>
          </w:p>
          <w:p w14:paraId="7E89B46D" w14:textId="77777777" w:rsidR="00D22C2F" w:rsidRPr="000F5365" w:rsidRDefault="00D22C2F" w:rsidP="00D22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1C22D52B" w14:textId="785B4DA4" w:rsidR="003D34F2" w:rsidRPr="00A50575" w:rsidRDefault="003D34F2" w:rsidP="003D3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lang w:eastAsia="ru-RU"/>
        </w:rPr>
      </w:pPr>
    </w:p>
    <w:p w14:paraId="7E3B07C5" w14:textId="77777777" w:rsidR="00A50575" w:rsidRPr="00A50575" w:rsidRDefault="00A50575" w:rsidP="000F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14:paraId="02FA9F85" w14:textId="77777777" w:rsidR="00A50575" w:rsidRPr="00A50575" w:rsidRDefault="00A50575" w:rsidP="000F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3ACFC460" w14:textId="77777777" w:rsidR="000F5365" w:rsidRPr="000F5365" w:rsidRDefault="000F5365" w:rsidP="000F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ТАТАРСКИЙ РЕСПУБЛИКАНСКИЙ КОМИТЕТ ПРОФСОЮЗА</w:t>
      </w:r>
    </w:p>
    <w:p w14:paraId="4FAD67B9" w14:textId="77777777" w:rsidR="000F5365" w:rsidRPr="000F5365" w:rsidRDefault="000F5365" w:rsidP="000F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НАРОДНОГО ОБРАЗОВАНИЯ И НАУКИ</w:t>
      </w:r>
    </w:p>
    <w:p w14:paraId="4A70FDAC" w14:textId="77777777" w:rsidR="000F5365" w:rsidRPr="000F5365" w:rsidRDefault="000F5365" w:rsidP="000F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C084AD" w14:textId="77777777" w:rsidR="000F5365" w:rsidRPr="000F5365" w:rsidRDefault="000F5365" w:rsidP="000F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</w:t>
      </w:r>
    </w:p>
    <w:p w14:paraId="53AECED7" w14:textId="77777777" w:rsidR="000F5365" w:rsidRPr="000F5365" w:rsidRDefault="000F5365" w:rsidP="000F5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3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744200D1" w14:textId="77777777" w:rsidR="000F5365" w:rsidRPr="000F5365" w:rsidRDefault="000F5365" w:rsidP="000F53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2655A7" w14:textId="48C44686" w:rsidR="000F5365" w:rsidRPr="00A50575" w:rsidRDefault="000F5365" w:rsidP="000F5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 6                                                    </w:t>
      </w:r>
      <w:r w:rsidR="00A5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A50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Казань                                   29 января 2021г.</w:t>
      </w:r>
    </w:p>
    <w:p w14:paraId="10B0A7BC" w14:textId="77777777" w:rsidR="000F5365" w:rsidRPr="000F5365" w:rsidRDefault="000F5365" w:rsidP="000F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F9662" w14:textId="77777777" w:rsidR="000F5365" w:rsidRPr="000F5365" w:rsidRDefault="000F5365" w:rsidP="000F5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</w:tblGrid>
      <w:tr w:rsidR="00A50575" w14:paraId="2E8BCACB" w14:textId="77777777" w:rsidTr="00A50575">
        <w:tc>
          <w:tcPr>
            <w:tcW w:w="7508" w:type="dxa"/>
          </w:tcPr>
          <w:p w14:paraId="30685B85" w14:textId="544CE20D" w:rsidR="00A50575" w:rsidRDefault="00A50575" w:rsidP="00A50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0F536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 проведении </w:t>
            </w:r>
            <w:r w:rsidRPr="000F536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0F5365"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республиканского</w:t>
            </w:r>
            <w:r w:rsidRPr="000F53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конкурса социальных проектов территориальных советов молодых педагогов на предоставление гранта Татарского республиканского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комитета П</w:t>
            </w:r>
            <w:r w:rsidRPr="000F5365">
              <w:rPr>
                <w:rFonts w:ascii="Times New Roman" w:hAnsi="Times New Roman"/>
                <w:b/>
                <w:bCs/>
                <w:sz w:val="28"/>
                <w:szCs w:val="28"/>
              </w:rPr>
              <w:t>рофсоюза образования</w:t>
            </w:r>
          </w:p>
        </w:tc>
      </w:tr>
    </w:tbl>
    <w:p w14:paraId="61EF2354" w14:textId="77777777" w:rsidR="00A50575" w:rsidRDefault="00A50575" w:rsidP="00A5057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F758CF" w14:textId="77777777" w:rsidR="000F5365" w:rsidRPr="000F5365" w:rsidRDefault="000F5365" w:rsidP="00A505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6CD85" w14:textId="77777777" w:rsidR="000F5365" w:rsidRDefault="000F5365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F5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поддержки инициатив территориальных советов молодых педагогов по решению актуальных задач системы образования и популяризации ценностей Профсоюза, стимулирования деятельности территориальных советов </w:t>
      </w:r>
      <w:r w:rsidRPr="000F53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молодых педагогов </w:t>
      </w:r>
      <w:r w:rsidRPr="000F5365">
        <w:rPr>
          <w:rFonts w:ascii="Times New Roman" w:eastAsia="Times New Roman" w:hAnsi="Times New Roman" w:cs="Times New Roman"/>
          <w:color w:val="000000"/>
          <w:sz w:val="28"/>
          <w:szCs w:val="28"/>
        </w:rPr>
        <w:t>и их активного включения в реализацию социально-значимых практик, анализа, обобщения и распространения положительного опыта работы территориальных советов</w:t>
      </w:r>
      <w:r w:rsidRPr="000F536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молодых педагогов</w:t>
      </w:r>
    </w:p>
    <w:p w14:paraId="014E1CEA" w14:textId="77777777" w:rsidR="00A50575" w:rsidRPr="00A50575" w:rsidRDefault="00A50575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57D75CBA" w14:textId="2CB7DBCE" w:rsidR="000F5365" w:rsidRDefault="00A50575" w:rsidP="00A505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Президиум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Рескома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F5365" w:rsidRPr="000F536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ПОСТАНОВЛЯЕТ:</w:t>
      </w:r>
    </w:p>
    <w:p w14:paraId="24783A6A" w14:textId="77777777" w:rsidR="00A50575" w:rsidRPr="000F5365" w:rsidRDefault="00A50575" w:rsidP="00A5057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82A6EA" w14:textId="3365CBEA" w:rsidR="000F5365" w:rsidRDefault="00A50575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F5365" w:rsidRPr="000F5365">
        <w:rPr>
          <w:rFonts w:ascii="Times New Roman" w:eastAsia="Calibri" w:hAnsi="Times New Roman" w:cs="Times New Roman"/>
          <w:sz w:val="28"/>
          <w:szCs w:val="28"/>
        </w:rPr>
        <w:t>Утвердить Положение о</w:t>
      </w:r>
      <w:r w:rsidR="000F5365" w:rsidRPr="000F53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F5365" w:rsidRPr="000F5365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</w:t>
      </w:r>
      <w:r w:rsidR="000F5365" w:rsidRPr="000F5365">
        <w:rPr>
          <w:rFonts w:ascii="Times New Roman" w:eastAsia="Calibri" w:hAnsi="Times New Roman" w:cs="Times New Roman"/>
          <w:bCs/>
          <w:sz w:val="28"/>
          <w:szCs w:val="28"/>
        </w:rPr>
        <w:t xml:space="preserve"> республиканском конкурсе социальных проектов территориальных советов молодых педагогов на предоставление гранта Республиканского комитета Профсоюза образования </w:t>
      </w:r>
      <w:r w:rsidR="000F5365" w:rsidRPr="000F5365">
        <w:rPr>
          <w:rFonts w:ascii="Times New Roman" w:eastAsia="Calibri" w:hAnsi="Times New Roman" w:cs="Times New Roman"/>
          <w:sz w:val="28"/>
          <w:szCs w:val="28"/>
        </w:rPr>
        <w:t>(далее – Конкурс) (Приложение № 1).</w:t>
      </w:r>
    </w:p>
    <w:p w14:paraId="37F36C27" w14:textId="77777777" w:rsidR="00A50575" w:rsidRPr="00A50575" w:rsidRDefault="00A50575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783A7609" w14:textId="33485165" w:rsidR="000F5365" w:rsidRDefault="004934C8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505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5365" w:rsidRPr="00A50575">
        <w:rPr>
          <w:rFonts w:ascii="Times New Roman" w:eastAsia="Calibri" w:hAnsi="Times New Roman" w:cs="Times New Roman"/>
          <w:sz w:val="28"/>
          <w:szCs w:val="28"/>
        </w:rPr>
        <w:t>Территориальным</w:t>
      </w:r>
      <w:r w:rsidR="00A50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365" w:rsidRPr="00A50575">
        <w:rPr>
          <w:rFonts w:ascii="Times New Roman" w:eastAsia="Calibri" w:hAnsi="Times New Roman" w:cs="Times New Roman"/>
          <w:sz w:val="28"/>
          <w:szCs w:val="28"/>
        </w:rPr>
        <w:t>организациям Профсоюза в срок</w:t>
      </w:r>
      <w:r w:rsidR="00A50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365" w:rsidRPr="00A50575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0F5365" w:rsidRPr="00A50575">
        <w:rPr>
          <w:rFonts w:ascii="Times New Roman" w:eastAsia="Calibri" w:hAnsi="Times New Roman" w:cs="Times New Roman"/>
          <w:sz w:val="28"/>
          <w:szCs w:val="28"/>
        </w:rPr>
        <w:t>февраля 2021 года проинформировать советы молодых педагогов</w:t>
      </w:r>
      <w:r w:rsidR="00A50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5365" w:rsidRPr="00A50575">
        <w:rPr>
          <w:rFonts w:ascii="Times New Roman" w:eastAsia="Calibri" w:hAnsi="Times New Roman" w:cs="Times New Roman"/>
          <w:sz w:val="28"/>
          <w:szCs w:val="28"/>
        </w:rPr>
        <w:t>о проведении Конкурса.</w:t>
      </w:r>
    </w:p>
    <w:p w14:paraId="3CEA95A8" w14:textId="77777777" w:rsidR="00A50575" w:rsidRPr="00A50575" w:rsidRDefault="00A50575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75CF4016" w14:textId="302350C8" w:rsidR="000F5365" w:rsidRDefault="004934C8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505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5365" w:rsidRPr="000F5365">
        <w:rPr>
          <w:rFonts w:ascii="Times New Roman" w:eastAsia="Calibri" w:hAnsi="Times New Roman" w:cs="Times New Roman"/>
          <w:sz w:val="28"/>
          <w:szCs w:val="28"/>
        </w:rPr>
        <w:t xml:space="preserve">Территориальным организациям Профсоюза совместно с советами молодых педагогов рассмотреть возможность участия в Конкурсе. </w:t>
      </w:r>
    </w:p>
    <w:p w14:paraId="0E7C1943" w14:textId="77777777" w:rsidR="00A50575" w:rsidRPr="00A50575" w:rsidRDefault="00A50575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6"/>
          <w:szCs w:val="6"/>
        </w:rPr>
      </w:pPr>
    </w:p>
    <w:p w14:paraId="2ADA7FE8" w14:textId="5FCF9466" w:rsidR="000F5365" w:rsidRDefault="004934C8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A505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A50575">
        <w:rPr>
          <w:rFonts w:ascii="Times New Roman" w:eastAsia="Calibri" w:hAnsi="Times New Roman" w:cs="Times New Roman"/>
          <w:sz w:val="28"/>
          <w:szCs w:val="28"/>
        </w:rPr>
        <w:t>Гл.бухгалтеру</w:t>
      </w:r>
      <w:proofErr w:type="spellEnd"/>
      <w:r w:rsidR="00A50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50575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="00A50575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0F5365" w:rsidRPr="000F5365">
        <w:rPr>
          <w:rFonts w:ascii="Times New Roman" w:eastAsia="Calibri" w:hAnsi="Times New Roman" w:cs="Times New Roman"/>
          <w:sz w:val="28"/>
          <w:szCs w:val="28"/>
        </w:rPr>
        <w:t>рофсоюза (</w:t>
      </w:r>
      <w:proofErr w:type="spellStart"/>
      <w:r w:rsidR="000F5365" w:rsidRPr="000F5365">
        <w:rPr>
          <w:rFonts w:ascii="Times New Roman" w:eastAsia="Calibri" w:hAnsi="Times New Roman" w:cs="Times New Roman"/>
          <w:sz w:val="28"/>
          <w:szCs w:val="28"/>
        </w:rPr>
        <w:t>Шакирзянова</w:t>
      </w:r>
      <w:proofErr w:type="spellEnd"/>
      <w:r w:rsidR="000F5365" w:rsidRPr="000F5365">
        <w:rPr>
          <w:rFonts w:ascii="Times New Roman" w:eastAsia="Calibri" w:hAnsi="Times New Roman" w:cs="Times New Roman"/>
          <w:sz w:val="28"/>
          <w:szCs w:val="28"/>
        </w:rPr>
        <w:t xml:space="preserve"> Л.В.) предусмотреть в смете </w:t>
      </w:r>
      <w:proofErr w:type="spellStart"/>
      <w:r w:rsidR="000F5365" w:rsidRPr="000F5365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="000F5365" w:rsidRPr="000F5365">
        <w:rPr>
          <w:rFonts w:ascii="Times New Roman" w:eastAsia="Calibri" w:hAnsi="Times New Roman" w:cs="Times New Roman"/>
          <w:sz w:val="28"/>
          <w:szCs w:val="28"/>
        </w:rPr>
        <w:t xml:space="preserve"> Профсоюза на 2021 год финансирование Конкурса.</w:t>
      </w:r>
    </w:p>
    <w:p w14:paraId="6FE8257F" w14:textId="77777777" w:rsidR="00A50575" w:rsidRPr="00A50575" w:rsidRDefault="00A50575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1B69C11F" w14:textId="0808ECFD" w:rsidR="000F5365" w:rsidRDefault="004934C8" w:rsidP="00A5057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A505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5365" w:rsidRPr="000F5365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proofErr w:type="spellStart"/>
      <w:r w:rsidR="000F5365" w:rsidRPr="000F5365">
        <w:rPr>
          <w:rFonts w:ascii="Times New Roman" w:eastAsia="Calibri" w:hAnsi="Times New Roman" w:cs="Times New Roman"/>
          <w:sz w:val="28"/>
          <w:szCs w:val="28"/>
        </w:rPr>
        <w:t>гл</w:t>
      </w:r>
      <w:r w:rsidR="00A50575">
        <w:rPr>
          <w:rFonts w:ascii="Times New Roman" w:eastAsia="Calibri" w:hAnsi="Times New Roman" w:cs="Times New Roman"/>
          <w:sz w:val="28"/>
          <w:szCs w:val="28"/>
        </w:rPr>
        <w:t>.</w:t>
      </w:r>
      <w:r w:rsidR="000F5365" w:rsidRPr="000F5365">
        <w:rPr>
          <w:rFonts w:ascii="Times New Roman" w:eastAsia="Calibri" w:hAnsi="Times New Roman" w:cs="Times New Roman"/>
          <w:sz w:val="28"/>
          <w:szCs w:val="28"/>
        </w:rPr>
        <w:t>специалиста</w:t>
      </w:r>
      <w:proofErr w:type="spellEnd"/>
      <w:r w:rsidR="000F5365" w:rsidRPr="000F5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F5365" w:rsidRPr="000F5365">
        <w:rPr>
          <w:rFonts w:ascii="Times New Roman" w:eastAsia="Calibri" w:hAnsi="Times New Roman" w:cs="Times New Roman"/>
          <w:sz w:val="28"/>
          <w:szCs w:val="28"/>
        </w:rPr>
        <w:t>Рескома</w:t>
      </w:r>
      <w:proofErr w:type="spellEnd"/>
      <w:r w:rsidR="000F5365" w:rsidRPr="000F5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575">
        <w:rPr>
          <w:rFonts w:ascii="Times New Roman" w:eastAsia="Calibri" w:hAnsi="Times New Roman" w:cs="Times New Roman"/>
          <w:sz w:val="28"/>
          <w:szCs w:val="28"/>
        </w:rPr>
        <w:t>П</w:t>
      </w:r>
      <w:r w:rsidR="000F5365" w:rsidRPr="000F5365">
        <w:rPr>
          <w:rFonts w:ascii="Times New Roman" w:eastAsia="Calibri" w:hAnsi="Times New Roman" w:cs="Times New Roman"/>
          <w:sz w:val="28"/>
          <w:szCs w:val="28"/>
        </w:rPr>
        <w:t>рофсоюза Гафарову Г.А.</w:t>
      </w:r>
    </w:p>
    <w:p w14:paraId="561D3350" w14:textId="77777777" w:rsidR="00A50575" w:rsidRDefault="00A50575" w:rsidP="00A505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D22C2F" w:rsidRPr="00D22C2F" w14:paraId="4C0CBB86" w14:textId="77777777" w:rsidTr="005C241C">
        <w:trPr>
          <w:jc w:val="center"/>
        </w:trPr>
        <w:tc>
          <w:tcPr>
            <w:tcW w:w="5148" w:type="dxa"/>
            <w:shd w:val="clear" w:color="auto" w:fill="auto"/>
          </w:tcPr>
          <w:p w14:paraId="580796FF" w14:textId="77777777" w:rsidR="00D22C2F" w:rsidRPr="00D22C2F" w:rsidRDefault="00D22C2F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38A4A8" w14:textId="77777777" w:rsidR="00D22C2F" w:rsidRPr="00D22C2F" w:rsidRDefault="00D22C2F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D22C2F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D22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14:paraId="361189B6" w14:textId="5736C2F7" w:rsidR="00D22C2F" w:rsidRPr="00D22C2F" w:rsidRDefault="00D22C2F" w:rsidP="005C2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22C2F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AC4B95B" wp14:editId="39A7034F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59DCEC4C" w14:textId="77777777" w:rsidR="00D22C2F" w:rsidRPr="00D22C2F" w:rsidRDefault="00D22C2F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B621001" w14:textId="77777777" w:rsidR="00D22C2F" w:rsidRPr="00D22C2F" w:rsidRDefault="00D22C2F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14:paraId="3857468C" w14:textId="5DECB43B" w:rsidR="000F5365" w:rsidRPr="00A50575" w:rsidRDefault="000F5365" w:rsidP="00A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A50575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lastRenderedPageBreak/>
        <w:tab/>
      </w:r>
      <w:r w:rsidRPr="00A50575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A50575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A50575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ab/>
      </w:r>
      <w:r w:rsidRPr="00A50575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ab/>
        <w:t xml:space="preserve">                                                               Приложение № 1</w:t>
      </w:r>
    </w:p>
    <w:p w14:paraId="617C7A6E" w14:textId="77777777" w:rsidR="000F5365" w:rsidRPr="00A50575" w:rsidRDefault="000F5365" w:rsidP="00A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588A1A" w14:textId="073A452D" w:rsidR="003D34F2" w:rsidRPr="00A50575" w:rsidRDefault="003D34F2" w:rsidP="00A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5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02B707D7" w14:textId="59B3D264" w:rsidR="003D34F2" w:rsidRPr="00A50575" w:rsidRDefault="003D34F2" w:rsidP="00A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05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bookmarkStart w:id="1" w:name="_Hlk55994050"/>
      <w:bookmarkStart w:id="2" w:name="_Hlk57208703"/>
      <w:r w:rsidRPr="00A5057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50575">
        <w:rPr>
          <w:rFonts w:ascii="Times New Roman" w:eastAsia="Calibri" w:hAnsi="Times New Roman" w:cs="Times New Roman"/>
          <w:b/>
          <w:sz w:val="28"/>
          <w:szCs w:val="28"/>
        </w:rPr>
        <w:t xml:space="preserve"> республиканского</w:t>
      </w:r>
      <w:r w:rsidRPr="00A505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конкурса социальных  </w:t>
      </w:r>
    </w:p>
    <w:p w14:paraId="42B46CB1" w14:textId="190229E1" w:rsidR="003D34F2" w:rsidRPr="00A50575" w:rsidRDefault="003D34F2" w:rsidP="00A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505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проектов территориальных советов молодых педагогов на предоставление гранта Татарского республиканского комитета профсоюза образования </w:t>
      </w:r>
      <w:bookmarkEnd w:id="1"/>
    </w:p>
    <w:bookmarkEnd w:id="2"/>
    <w:p w14:paraId="1EBA94E0" w14:textId="77777777" w:rsidR="003D34F2" w:rsidRPr="00A50575" w:rsidRDefault="003D34F2" w:rsidP="00A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6EE264B" w14:textId="77777777" w:rsidR="003D34F2" w:rsidRPr="00A50575" w:rsidRDefault="003D34F2" w:rsidP="00A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05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1. Общие положения </w:t>
      </w:r>
      <w:r w:rsidRPr="00A505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2940120B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53B5EC" w14:textId="2CA5049B" w:rsidR="003D34F2" w:rsidRPr="00A50575" w:rsidRDefault="00A50575" w:rsidP="00A50575">
      <w:pPr>
        <w:pStyle w:val="ae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Настоящее Положение определяет условия и порядок проведения </w:t>
      </w:r>
      <w:r w:rsidR="003D34F2" w:rsidRPr="00A50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3D34F2" w:rsidRPr="00A505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Республиканского конкурса социальных проектов территориальных советов </w:t>
      </w:r>
      <w:bookmarkStart w:id="3" w:name="_Hlk56085569"/>
      <w:r w:rsidR="003D34F2" w:rsidRPr="00A505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молодых педагогов </w:t>
      </w:r>
      <w:bookmarkEnd w:id="3"/>
      <w:r w:rsidR="003D34F2" w:rsidRPr="00A505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предоставление гранта </w:t>
      </w:r>
      <w:r w:rsidR="003D34F2" w:rsidRPr="00A50575">
        <w:rPr>
          <w:rFonts w:ascii="Times New Roman" w:eastAsia="Calibri" w:hAnsi="Times New Roman" w:cs="Times New Roman"/>
          <w:sz w:val="28"/>
          <w:szCs w:val="28"/>
        </w:rPr>
        <w:t>Татарского республиканского комитета профсоюза</w:t>
      </w:r>
      <w:r w:rsidR="003D34F2" w:rsidRPr="00A505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D34F2" w:rsidRPr="00A50575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</w:p>
    <w:p w14:paraId="327720BC" w14:textId="77777777" w:rsidR="003D34F2" w:rsidRPr="00A50575" w:rsidRDefault="003D34F2" w:rsidP="00A505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A010125" w14:textId="176D1936" w:rsidR="003D34F2" w:rsidRPr="00A50575" w:rsidRDefault="00A50575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1.1. </w:t>
      </w:r>
      <w:r w:rsidR="003D34F2" w:rsidRPr="00A505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Общероссийского Профсоюза образования (далее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Конкурс).</w:t>
      </w:r>
    </w:p>
    <w:p w14:paraId="3395B76B" w14:textId="382CD846" w:rsidR="003D34F2" w:rsidRPr="00A50575" w:rsidRDefault="00A50575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Организатором конкурса является </w:t>
      </w:r>
      <w:proofErr w:type="spellStart"/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Реском</w:t>
      </w:r>
      <w:proofErr w:type="spellEnd"/>
      <w:r w:rsidR="002E22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рофсоюза и Совет молодых педагогов Республики Татарстан (далее – Организатор).  </w:t>
      </w:r>
    </w:p>
    <w:p w14:paraId="11AA4895" w14:textId="55DCD879" w:rsidR="003D34F2" w:rsidRPr="00A50575" w:rsidRDefault="00A50575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 территориальные советы</w:t>
      </w:r>
      <w:r w:rsidR="003D34F2" w:rsidRPr="00A505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молодых педагогов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учредителями (соучредителями) которых являются территориальные организации Профсоюза. Соискателем гранта, разработчиком и основным исполнителем проекта является территориальный совет молодых педагогов (далее – Соискатель); заявителем проекта, его финансовым оператором, ответственным за предоставление отчета о целевом использовании средств гранта является территориальная организация Профсоюза (далее – Заявитель). </w:t>
      </w:r>
    </w:p>
    <w:p w14:paraId="4CAF4542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B00D99A" w14:textId="77777777" w:rsidR="003D34F2" w:rsidRPr="00A50575" w:rsidRDefault="003D34F2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A505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Цели и задачи Конкурса</w:t>
      </w:r>
    </w:p>
    <w:p w14:paraId="6AA8E6F9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B1CC60" w14:textId="24811B84" w:rsidR="003D34F2" w:rsidRPr="00A50575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 Конкурса - поддержка инициатив территориальных советов молодых педагогов по решению актуальных задач системы образования и популяризации ценностей Профсоюза.</w:t>
      </w:r>
    </w:p>
    <w:p w14:paraId="7BFA6A9E" w14:textId="77777777" w:rsidR="003D34F2" w:rsidRPr="00A50575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Задачи Конкурса:</w:t>
      </w:r>
    </w:p>
    <w:p w14:paraId="50D93765" w14:textId="4C423E9C" w:rsidR="003D34F2" w:rsidRPr="00A50575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стимулирование деятельности территориальных советов </w:t>
      </w:r>
      <w:r w:rsidRPr="00A505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молодых педагогов </w:t>
      </w: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их активного включения в реализацию социально-значимых практик на территории Российской Федерации; </w:t>
      </w:r>
    </w:p>
    <w:p w14:paraId="382EEB3E" w14:textId="2C86D911" w:rsidR="003D34F2" w:rsidRPr="00A50575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анализ, обобщение и распространение положительного опыта работы территориальных советов</w:t>
      </w:r>
      <w:r w:rsidRPr="00A505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молодых педагогов</w:t>
      </w: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038349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D07896" w14:textId="77777777" w:rsidR="003D34F2" w:rsidRPr="00A50575" w:rsidRDefault="003D34F2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Основные требования к Проектам </w:t>
      </w:r>
    </w:p>
    <w:p w14:paraId="68AEF013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A3D0416" w14:textId="77777777" w:rsidR="003D34F2" w:rsidRPr="00A50575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Конкурс представляются проекты по следующим направлениям:</w:t>
      </w:r>
    </w:p>
    <w:p w14:paraId="31D28B25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1"/>
        <w:gridCol w:w="6324"/>
      </w:tblGrid>
      <w:tr w:rsidR="003D34F2" w:rsidRPr="00A50575" w14:paraId="179A3D19" w14:textId="77777777" w:rsidTr="003D34F2">
        <w:tc>
          <w:tcPr>
            <w:tcW w:w="3936" w:type="dxa"/>
            <w:shd w:val="clear" w:color="auto" w:fill="auto"/>
          </w:tcPr>
          <w:p w14:paraId="7530EB65" w14:textId="77777777" w:rsidR="003D34F2" w:rsidRPr="00A50575" w:rsidRDefault="003D34F2" w:rsidP="00A5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Направления</w:t>
            </w:r>
          </w:p>
        </w:tc>
        <w:tc>
          <w:tcPr>
            <w:tcW w:w="6485" w:type="dxa"/>
            <w:shd w:val="clear" w:color="auto" w:fill="auto"/>
          </w:tcPr>
          <w:p w14:paraId="70C3838A" w14:textId="77777777" w:rsidR="003D34F2" w:rsidRPr="00A50575" w:rsidRDefault="003D34F2" w:rsidP="00A5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Примерная тематика направлений</w:t>
            </w:r>
          </w:p>
        </w:tc>
      </w:tr>
      <w:tr w:rsidR="003D34F2" w:rsidRPr="00A50575" w14:paraId="7DAC61DC" w14:textId="77777777" w:rsidTr="003D34F2">
        <w:trPr>
          <w:trHeight w:val="699"/>
        </w:trPr>
        <w:tc>
          <w:tcPr>
            <w:tcW w:w="3936" w:type="dxa"/>
            <w:vMerge w:val="restart"/>
            <w:shd w:val="clear" w:color="auto" w:fill="auto"/>
          </w:tcPr>
          <w:p w14:paraId="13269438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проекты в области образования, просвещения и воспитания</w:t>
            </w:r>
          </w:p>
          <w:p w14:paraId="4A10DB4B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3B9B9DF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71C4987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33D6548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5635F8F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055DA14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89BDEAC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EBA492C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B95EAE8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161C2E2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4E7E5B00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075F56D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8553C0D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</w:t>
            </w:r>
          </w:p>
        </w:tc>
        <w:tc>
          <w:tcPr>
            <w:tcW w:w="6485" w:type="dxa"/>
            <w:shd w:val="clear" w:color="auto" w:fill="auto"/>
          </w:tcPr>
          <w:p w14:paraId="68ED9650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развитие эффективных способов повышения квалификации педагогических работников </w:t>
            </w:r>
          </w:p>
        </w:tc>
      </w:tr>
      <w:tr w:rsidR="003D34F2" w:rsidRPr="00A50575" w14:paraId="75D96F0F" w14:textId="77777777" w:rsidTr="003D34F2">
        <w:trPr>
          <w:trHeight w:val="964"/>
        </w:trPr>
        <w:tc>
          <w:tcPr>
            <w:tcW w:w="3936" w:type="dxa"/>
            <w:vMerge/>
            <w:shd w:val="clear" w:color="auto" w:fill="auto"/>
          </w:tcPr>
          <w:p w14:paraId="59333D37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1DC05068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поддержка конкурсов и других мероприятий, направленных на раскрытие педагогического мастерства и повышение социального статуса педагогических работников</w:t>
            </w:r>
          </w:p>
        </w:tc>
      </w:tr>
      <w:tr w:rsidR="003D34F2" w:rsidRPr="00A50575" w14:paraId="5A4F94C3" w14:textId="77777777" w:rsidTr="003D34F2">
        <w:tc>
          <w:tcPr>
            <w:tcW w:w="3936" w:type="dxa"/>
            <w:vMerge/>
            <w:shd w:val="clear" w:color="auto" w:fill="auto"/>
          </w:tcPr>
          <w:p w14:paraId="31868504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10A9B9F5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профориентационная работа с обучающимися образовательных организаций и популяризация педагогической профессии</w:t>
            </w:r>
          </w:p>
        </w:tc>
      </w:tr>
      <w:tr w:rsidR="003D34F2" w:rsidRPr="00A50575" w14:paraId="6587B159" w14:textId="77777777" w:rsidTr="003D34F2">
        <w:tc>
          <w:tcPr>
            <w:tcW w:w="3936" w:type="dxa"/>
            <w:vMerge/>
            <w:shd w:val="clear" w:color="auto" w:fill="auto"/>
          </w:tcPr>
          <w:p w14:paraId="3A0AF5DA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51866D15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развитие и совершенствование системы наставничества</w:t>
            </w:r>
          </w:p>
          <w:p w14:paraId="2D13A402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34F2" w:rsidRPr="00A50575" w14:paraId="576D9F7E" w14:textId="77777777" w:rsidTr="003D34F2">
        <w:tc>
          <w:tcPr>
            <w:tcW w:w="3936" w:type="dxa"/>
            <w:vMerge/>
            <w:shd w:val="clear" w:color="auto" w:fill="auto"/>
          </w:tcPr>
          <w:p w14:paraId="21AB8E42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4D7D352B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условий для успешной адаптации молодых педагогов в образовательной среде</w:t>
            </w:r>
          </w:p>
        </w:tc>
      </w:tr>
      <w:tr w:rsidR="003D34F2" w:rsidRPr="00A50575" w14:paraId="3406BD69" w14:textId="77777777" w:rsidTr="003D34F2">
        <w:trPr>
          <w:trHeight w:val="852"/>
        </w:trPr>
        <w:tc>
          <w:tcPr>
            <w:tcW w:w="3936" w:type="dxa"/>
            <w:vMerge/>
            <w:shd w:val="clear" w:color="auto" w:fill="auto"/>
          </w:tcPr>
          <w:p w14:paraId="238C7BB1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5F7203C0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информационная, консультационная, методическая, образовательная поддержка педагогов, обучающихся и родителей</w:t>
            </w:r>
          </w:p>
        </w:tc>
      </w:tr>
      <w:tr w:rsidR="003D34F2" w:rsidRPr="00A50575" w14:paraId="578A4700" w14:textId="77777777" w:rsidTr="003D34F2">
        <w:trPr>
          <w:trHeight w:val="703"/>
        </w:trPr>
        <w:tc>
          <w:tcPr>
            <w:tcW w:w="3936" w:type="dxa"/>
            <w:vMerge/>
            <w:shd w:val="clear" w:color="auto" w:fill="auto"/>
          </w:tcPr>
          <w:p w14:paraId="019D24C3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0498087D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образовательно-просветительских мероприятий, направленных на продвижение русского языка и культуры</w:t>
            </w:r>
          </w:p>
        </w:tc>
      </w:tr>
      <w:tr w:rsidR="003D34F2" w:rsidRPr="00A50575" w14:paraId="3DFDD8AE" w14:textId="77777777" w:rsidTr="003D34F2">
        <w:tc>
          <w:tcPr>
            <w:tcW w:w="3936" w:type="dxa"/>
            <w:vMerge w:val="restart"/>
            <w:shd w:val="clear" w:color="auto" w:fill="auto"/>
          </w:tcPr>
          <w:p w14:paraId="6ED2BB0C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проекты в области охраны здоровья педагогов, обучающихся и их родителей, пропаганда здорового образа жизни</w:t>
            </w:r>
          </w:p>
        </w:tc>
        <w:tc>
          <w:tcPr>
            <w:tcW w:w="6485" w:type="dxa"/>
            <w:shd w:val="clear" w:color="auto" w:fill="auto"/>
          </w:tcPr>
          <w:p w14:paraId="255EB977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деятельность в области физической культуры и спорта (за исключением профессионального спорта) </w:t>
            </w:r>
          </w:p>
        </w:tc>
      </w:tr>
      <w:tr w:rsidR="003D34F2" w:rsidRPr="00A50575" w14:paraId="43D72122" w14:textId="77777777" w:rsidTr="003D34F2">
        <w:tc>
          <w:tcPr>
            <w:tcW w:w="3936" w:type="dxa"/>
            <w:vMerge/>
            <w:shd w:val="clear" w:color="auto" w:fill="auto"/>
          </w:tcPr>
          <w:p w14:paraId="4E6E6BDE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7D2D099F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профилактика курения, алкоголизма, наркомании и иных опасных для человека зависимостей, содействие снижению количества людей, подверженных таким зависимостям</w:t>
            </w:r>
          </w:p>
        </w:tc>
      </w:tr>
      <w:tr w:rsidR="003D34F2" w:rsidRPr="00A50575" w14:paraId="43F4D687" w14:textId="77777777" w:rsidTr="003D34F2">
        <w:tc>
          <w:tcPr>
            <w:tcW w:w="3936" w:type="dxa"/>
            <w:vMerge/>
            <w:shd w:val="clear" w:color="auto" w:fill="auto"/>
          </w:tcPr>
          <w:p w14:paraId="2F1EDF4F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4E6997E4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поддержка и пропаганда практик здорового образа жизни, правильного питания и сбережения здоровья</w:t>
            </w:r>
          </w:p>
        </w:tc>
      </w:tr>
      <w:tr w:rsidR="003D34F2" w:rsidRPr="00A50575" w14:paraId="4B761349" w14:textId="77777777" w:rsidTr="003D34F2">
        <w:tc>
          <w:tcPr>
            <w:tcW w:w="3936" w:type="dxa"/>
            <w:vMerge w:val="restart"/>
            <w:shd w:val="clear" w:color="auto" w:fill="auto"/>
          </w:tcPr>
          <w:p w14:paraId="22D6C493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проекты в области защиты прав и профессиональных интересов педагогических работников</w:t>
            </w:r>
          </w:p>
          <w:p w14:paraId="243FF27A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4445F934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содействие деятельности по защите прав и профессиональных интересов педагогических работников</w:t>
            </w:r>
          </w:p>
        </w:tc>
      </w:tr>
      <w:tr w:rsidR="003D34F2" w:rsidRPr="00A50575" w14:paraId="7113E2D0" w14:textId="77777777" w:rsidTr="003D34F2">
        <w:tc>
          <w:tcPr>
            <w:tcW w:w="3936" w:type="dxa"/>
            <w:vMerge/>
            <w:shd w:val="clear" w:color="auto" w:fill="auto"/>
          </w:tcPr>
          <w:p w14:paraId="0BCEB7BB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146B3D1B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правовое просвещение педагогов, обучающихся и родителей</w:t>
            </w:r>
          </w:p>
        </w:tc>
      </w:tr>
      <w:tr w:rsidR="003D34F2" w:rsidRPr="00A50575" w14:paraId="0874CE19" w14:textId="77777777" w:rsidTr="003D34F2">
        <w:trPr>
          <w:trHeight w:val="760"/>
        </w:trPr>
        <w:tc>
          <w:tcPr>
            <w:tcW w:w="3936" w:type="dxa"/>
            <w:vMerge w:val="restart"/>
            <w:shd w:val="clear" w:color="auto" w:fill="auto"/>
          </w:tcPr>
          <w:p w14:paraId="22F133A2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проекты в области цифровизации Общероссийского Профсоюза образования</w:t>
            </w:r>
          </w:p>
        </w:tc>
        <w:tc>
          <w:tcPr>
            <w:tcW w:w="6485" w:type="dxa"/>
            <w:shd w:val="clear" w:color="auto" w:fill="auto"/>
          </w:tcPr>
          <w:p w14:paraId="1A56A140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содействие увеличению количества участников федеральной бонусной программы </w:t>
            </w:r>
            <w:proofErr w:type="spellStart"/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Profcards</w:t>
            </w:r>
            <w:proofErr w:type="spellEnd"/>
          </w:p>
        </w:tc>
      </w:tr>
      <w:tr w:rsidR="003D34F2" w:rsidRPr="00A50575" w14:paraId="2B231378" w14:textId="77777777" w:rsidTr="003D34F2">
        <w:tc>
          <w:tcPr>
            <w:tcW w:w="3936" w:type="dxa"/>
            <w:vMerge/>
            <w:shd w:val="clear" w:color="auto" w:fill="auto"/>
          </w:tcPr>
          <w:p w14:paraId="04135141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485" w:type="dxa"/>
            <w:shd w:val="clear" w:color="auto" w:fill="auto"/>
          </w:tcPr>
          <w:p w14:paraId="7420D89E" w14:textId="77777777" w:rsidR="003D34F2" w:rsidRPr="00A50575" w:rsidRDefault="003D34F2" w:rsidP="00A5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оказание консультационной и информационной помощи педагогическим работникам по использованию мобильного приложения </w:t>
            </w:r>
            <w:proofErr w:type="spellStart"/>
            <w:r w:rsidRPr="00A505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Profcards</w:t>
            </w:r>
            <w:proofErr w:type="spellEnd"/>
          </w:p>
        </w:tc>
      </w:tr>
    </w:tbl>
    <w:p w14:paraId="7BAEB5FC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8888B1D" w14:textId="77777777" w:rsidR="003D34F2" w:rsidRPr="00A50575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Проект, представляемый на Конкурс, должен отвечать следующим требованиям:</w:t>
      </w:r>
    </w:p>
    <w:p w14:paraId="294DE06E" w14:textId="634BB165" w:rsidR="003D34F2" w:rsidRPr="00A50575" w:rsidRDefault="00A50575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направлениям Конкурса согласно пункту 3.1 настоящего Положения, а также требованиям к содержанию и оформлению проекта, определенным настоящим Положением;</w:t>
      </w:r>
    </w:p>
    <w:p w14:paraId="2BA7B068" w14:textId="0C643BA8" w:rsidR="003D34F2" w:rsidRPr="00A50575" w:rsidRDefault="00A50575" w:rsidP="00A5057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проекта в 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2022гг.;</w:t>
      </w:r>
    </w:p>
    <w:p w14:paraId="5B275474" w14:textId="05DF74C7" w:rsidR="003D34F2" w:rsidRPr="00A50575" w:rsidRDefault="00A50575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достижения ожидаемых результатов в установленный период реализации проекта;</w:t>
      </w:r>
    </w:p>
    <w:p w14:paraId="0EDFDBB5" w14:textId="687F729C" w:rsidR="003D34F2" w:rsidRPr="00A50575" w:rsidRDefault="00A50575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э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кономическая обоснованность проекта;</w:t>
      </w:r>
    </w:p>
    <w:p w14:paraId="3CFC6201" w14:textId="7C515A12" w:rsidR="003D34F2" w:rsidRPr="00A50575" w:rsidRDefault="00A50575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средств гранта на реализацию программных мероприятий, исключая выплаты вознаграждений, премий, заработных плат и материальной помощи исполнителям проекта; </w:t>
      </w:r>
    </w:p>
    <w:p w14:paraId="3948A37F" w14:textId="57F94DAA" w:rsidR="003D34F2" w:rsidRPr="00A50575" w:rsidRDefault="00A50575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результативных, в том числе инновационных, информационных, социальных технологий, моделей и </w:t>
      </w:r>
      <w:proofErr w:type="gramStart"/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 для достижения целей</w:t>
      </w:r>
      <w:proofErr w:type="gramEnd"/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задач проекта.</w:t>
      </w:r>
    </w:p>
    <w:p w14:paraId="32B4FE87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4954E24" w14:textId="77777777" w:rsidR="003D34F2" w:rsidRPr="00A50575" w:rsidRDefault="003D34F2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A505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Порядок организации и проведения Конкурса</w:t>
      </w:r>
    </w:p>
    <w:p w14:paraId="4EE3B7C2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0D70E9" w14:textId="77777777" w:rsidR="003D34F2" w:rsidRPr="00A50575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Pr="00A505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Заявитель направляет в адрес Организатора следующие конкурсные материалы (далее – Материалы):</w:t>
      </w:r>
    </w:p>
    <w:p w14:paraId="4BB14F8B" w14:textId="77777777" w:rsidR="003D34F2" w:rsidRPr="00A50575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4.1.1. Заявку по прилагаемой форме (Приложение к Положению №1).</w:t>
      </w:r>
    </w:p>
    <w:p w14:paraId="6C456A79" w14:textId="5C898393" w:rsidR="003D34F2" w:rsidRPr="00A50575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4.1.2. Материалы направляются по электронному адресу:</w:t>
      </w:r>
      <w:r w:rsidR="000F5365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0055B" w:rsidRPr="00A505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sp</w:t>
      </w:r>
      <w:proofErr w:type="spellEnd"/>
      <w:r w:rsidR="0030055B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 w:rsidR="0030055B" w:rsidRPr="00A505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edunion</w:t>
      </w:r>
      <w:proofErr w:type="spellEnd"/>
      <w:r w:rsidR="0030055B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30055B" w:rsidRPr="00A5057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14:paraId="3E12A223" w14:textId="77777777" w:rsidR="003D34F2" w:rsidRPr="00A50575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4.2.     Этапы проведения Конкурса:</w:t>
      </w:r>
    </w:p>
    <w:p w14:paraId="6BE2EE0E" w14:textId="229101D9" w:rsidR="003D34F2" w:rsidRPr="00A50575" w:rsidRDefault="003D34F2" w:rsidP="00A50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4.2.1. Подача Материалов: 1 февраля – 20 февраля 2021 г.</w:t>
      </w:r>
    </w:p>
    <w:p w14:paraId="7BD38B04" w14:textId="1A45EE3D" w:rsidR="003D34F2" w:rsidRPr="00A50575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4.2.2. Экспертиза проектов: 20 февраля – </w:t>
      </w:r>
      <w:r w:rsidR="00493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 февраля</w:t>
      </w:r>
      <w:r w:rsidRPr="00A5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2021 г.</w:t>
      </w:r>
      <w:r w:rsidR="00A5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D890313" w14:textId="30DE6E08" w:rsidR="003D34F2" w:rsidRPr="00A50575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4.2.3. Презентация проектов – победителей проводится в рамках сессии Республиканской педагогической школы Профсоюза.</w:t>
      </w:r>
    </w:p>
    <w:p w14:paraId="0C47DC07" w14:textId="77777777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После окончания сроков подачи заявок внесение изменений в заявки не допускается.</w:t>
      </w:r>
    </w:p>
    <w:p w14:paraId="3BD0B037" w14:textId="77777777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Материалы, представленные на Конкурс, не возвращаются и не рецензируются.</w:t>
      </w:r>
    </w:p>
    <w:p w14:paraId="5005063F" w14:textId="50B916AF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оценки проектов формируется конкурсная комиссия (далее – Комиссия), персональный состав которой утверждается Президиумом Профсоюза.</w:t>
      </w:r>
    </w:p>
    <w:p w14:paraId="6BCD77AD" w14:textId="77777777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Комиссия оценивает проекты по следующим критериям:</w:t>
      </w:r>
    </w:p>
    <w:p w14:paraId="44750B0E" w14:textId="1E1CBEB8" w:rsidR="003D34F2" w:rsidRPr="00A50575" w:rsidRDefault="000017F5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социальная значимость и актуальность – социально-экономическое значение, соответствие Приоритетным направлениям деятельности Профессионального союза работников народного образования и науки Российской Федерации на 2020–2025 годы </w:t>
      </w:r>
      <w:bookmarkStart w:id="4" w:name="_Hlk55294390"/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(1 -10 баллов);</w:t>
      </w:r>
    </w:p>
    <w:bookmarkEnd w:id="4"/>
    <w:p w14:paraId="5935DE71" w14:textId="4FCD589B" w:rsidR="003D34F2" w:rsidRPr="00A50575" w:rsidRDefault="000017F5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логическая связность и реализуемость проекта, соответствие мероприятий проекта его целям, задачам и ожидаемым результатам (1 -10 баллов);</w:t>
      </w:r>
    </w:p>
    <w:p w14:paraId="02A38466" w14:textId="13CD2241" w:rsidR="003D34F2" w:rsidRPr="00A50575" w:rsidRDefault="000017F5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инновационность</w:t>
      </w:r>
      <w:proofErr w:type="spellEnd"/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, уникальность проекта (1 -10 баллов);</w:t>
      </w:r>
    </w:p>
    <w:p w14:paraId="561AED62" w14:textId="3FA7D953" w:rsidR="003D34F2" w:rsidRPr="00A50575" w:rsidRDefault="000017F5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 (1 -10 баллов);</w:t>
      </w:r>
    </w:p>
    <w:p w14:paraId="6211A883" w14:textId="25492A75" w:rsidR="003D34F2" w:rsidRPr="00A50575" w:rsidRDefault="000017F5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реалистичность бюджета проекта и обоснованность планируемых расходов на реализацию проекта (1 -10 баллов);</w:t>
      </w:r>
    </w:p>
    <w:p w14:paraId="5A7A8740" w14:textId="02EE942A" w:rsidR="003D34F2" w:rsidRPr="00A50575" w:rsidRDefault="000017F5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 реализации проекта (1 -10 баллов);</w:t>
      </w:r>
    </w:p>
    <w:p w14:paraId="29A37E0A" w14:textId="15B6B194" w:rsidR="003D34F2" w:rsidRPr="00A50575" w:rsidRDefault="000017F5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собственный вклад организации и дополнительные ресурсы, привлекаемые на реализацию проекта, перспективы его дальнейшего развития (1 -10 баллов);</w:t>
      </w:r>
    </w:p>
    <w:p w14:paraId="00270CAB" w14:textId="1CC73597" w:rsidR="003D34F2" w:rsidRPr="00A50575" w:rsidRDefault="000017F5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D34F2"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информационная открытость регионального совета молодых педагогов (1 -10 баллов).</w:t>
      </w:r>
    </w:p>
    <w:p w14:paraId="1005C553" w14:textId="77777777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4.7.</w:t>
      </w: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Заседание Комиссии протоколируется и считается правомочным, если на нем присутствуют более половины ее членов.</w:t>
      </w:r>
    </w:p>
    <w:p w14:paraId="486FCC75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036D0A" w14:textId="09DE585E" w:rsidR="003D34F2" w:rsidRPr="00A50575" w:rsidRDefault="000017F5" w:rsidP="000017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5. </w:t>
      </w:r>
      <w:r w:rsidR="003D34F2" w:rsidRPr="00A505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Определение победителей Конкурса и порядок предоставления грантов </w:t>
      </w:r>
    </w:p>
    <w:p w14:paraId="127AC585" w14:textId="77777777" w:rsidR="003D34F2" w:rsidRPr="00A50575" w:rsidRDefault="003D34F2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AF82B3A" w14:textId="7DCA7F7B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Победителями Конкурса (далее – Победители) признаются (три) проекта Соискателей, которые наберут наибольшее количество баллов. </w:t>
      </w:r>
    </w:p>
    <w:p w14:paraId="6D9F147A" w14:textId="3830DF69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5.2. </w:t>
      </w:r>
      <w:r w:rsidRPr="00A5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Победители Конкурса получают гранты на реализацию проектов в размере 100.000, 75.000 и 50.000 тысяч рублей каждый.</w:t>
      </w:r>
    </w:p>
    <w:p w14:paraId="0AE1864F" w14:textId="6C56FFC3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Перечень проектов - победителей утверждаются Президиумом </w:t>
      </w:r>
      <w:proofErr w:type="spellStart"/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рескома</w:t>
      </w:r>
      <w:proofErr w:type="spellEnd"/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Профсоюза, на основании протокола Комиссии. </w:t>
      </w:r>
    </w:p>
    <w:p w14:paraId="08EA2D17" w14:textId="77777777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Грант перечисляется Организатором на расчетный счет Заявителя, указанный в договоре о предоставлении гранта (далее – Договор).</w:t>
      </w:r>
    </w:p>
    <w:p w14:paraId="1AD07B2A" w14:textId="77777777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5.5. Финансирование проектов Победителей осуществляется на основании Договора и в порядке, установленном Договором (приложение № 2).</w:t>
      </w:r>
    </w:p>
    <w:p w14:paraId="4B11A963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5" w:name="4"/>
      <w:bookmarkEnd w:id="5"/>
      <w:r w:rsidRPr="00A505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14:paraId="7F9C1E77" w14:textId="77777777" w:rsidR="003D34F2" w:rsidRPr="00A50575" w:rsidRDefault="003D34F2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    Порядок предоставления отчета о целевом использовании гранта</w:t>
      </w:r>
    </w:p>
    <w:p w14:paraId="2349C3D4" w14:textId="77777777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Заявитель в срок, установленный Договором о предоставлении гранта, должен представить Организатору отчет о реализации проекта (далее – Отчет) (Приложение к Договору). </w:t>
      </w:r>
    </w:p>
    <w:p w14:paraId="5FEA5496" w14:textId="77777777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6.2. Отчет должен составляться по форме, утвержденной Договором.</w:t>
      </w:r>
    </w:p>
    <w:p w14:paraId="3BBBDDA7" w14:textId="77777777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6.3. К Отчету должны быть приложены копии платежных и иных первичных документов, подтверждающих фактически произведенные расходы; документы, на основании которых эти платежи были произведены, а также реестр прилагаемых документов и копий.</w:t>
      </w:r>
    </w:p>
    <w:p w14:paraId="31331D5F" w14:textId="77777777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6.4. В процессе рассмотрения Отчета Организатор вправе запросить у Заявителя дополнительную информацию и (или) документы, необходимые для получения полного представления о ходе и итогах реализации проекта, а Заявитель должен предоставить их.</w:t>
      </w:r>
    </w:p>
    <w:p w14:paraId="10FA86DA" w14:textId="77777777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6.5. Заявитель обязан возвратить Организатору неиспользованную в ходе реализации проекта часть гранта, если таковая имеется.</w:t>
      </w:r>
    </w:p>
    <w:p w14:paraId="76141BA7" w14:textId="77777777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 Организатор утверждает Отчёт при условии, что предоставленные Заявителем документы и материалы соответствуют условиям Договора и подтверждают реализацию проекта, достижение его цели, а также целевое использование предоставленных финансовых средств. </w:t>
      </w:r>
      <w:bookmarkStart w:id="6" w:name="5"/>
      <w:bookmarkEnd w:id="6"/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7C75DA4A" w14:textId="77777777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6.7. Об утверждении Отчета Организатор извещает Заявителя письменно. Обязательства Заявителя по Договору считаются исполненными с момента утверждения Организатором его Отчёта.</w:t>
      </w:r>
    </w:p>
    <w:p w14:paraId="50443634" w14:textId="77777777" w:rsidR="003D34F2" w:rsidRPr="00A50575" w:rsidRDefault="003D34F2" w:rsidP="0000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575">
        <w:rPr>
          <w:rFonts w:ascii="Times New Roman" w:eastAsia="Times New Roman" w:hAnsi="Times New Roman" w:cs="Times New Roman"/>
          <w:color w:val="000000"/>
          <w:sz w:val="28"/>
          <w:szCs w:val="28"/>
        </w:rPr>
        <w:t>6.8. Заявитель несет ответственность за целевое и рациональное использование средств, качество и сроки выполнения проекта Соискателя.</w:t>
      </w:r>
    </w:p>
    <w:p w14:paraId="2D83D093" w14:textId="77777777" w:rsidR="003D34F2" w:rsidRDefault="003D34F2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F0D661" w14:textId="77777777" w:rsidR="000017F5" w:rsidRDefault="000017F5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F5D24F8" w14:textId="77777777" w:rsidR="000017F5" w:rsidRDefault="000017F5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604737" w14:textId="77777777" w:rsidR="000017F5" w:rsidRDefault="000017F5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98CC0B" w14:textId="77777777" w:rsidR="000017F5" w:rsidRDefault="000017F5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3D88B46" w14:textId="77777777" w:rsidR="000017F5" w:rsidRDefault="000017F5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63EEFE" w14:textId="77777777" w:rsidR="000017F5" w:rsidRPr="00A50575" w:rsidRDefault="000017F5" w:rsidP="00A50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4E54FD3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39C42E4" w14:textId="5CCB2215" w:rsidR="003D34F2" w:rsidRPr="000017F5" w:rsidRDefault="003D34F2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5057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Приложение №1 </w:t>
      </w:r>
    </w:p>
    <w:p w14:paraId="4CBF2807" w14:textId="77777777" w:rsidR="003D34F2" w:rsidRPr="000017F5" w:rsidRDefault="003D34F2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bookmarkStart w:id="7" w:name="_Hlk57208852"/>
      <w:r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 Положению о проведении</w:t>
      </w:r>
    </w:p>
    <w:p w14:paraId="5C6F707B" w14:textId="15C11967" w:rsidR="003D34F2" w:rsidRPr="000017F5" w:rsidRDefault="003D34F2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bookmarkStart w:id="8" w:name="_Hlk57208755"/>
      <w:r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II </w:t>
      </w:r>
      <w:r w:rsidR="00FA0144"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Республиканского</w:t>
      </w:r>
      <w:r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конкурса социальных  </w:t>
      </w:r>
    </w:p>
    <w:p w14:paraId="3A3AF3A7" w14:textId="77777777" w:rsidR="003D34F2" w:rsidRPr="000017F5" w:rsidRDefault="003D34F2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проектов региональных советов молодых </w:t>
      </w:r>
    </w:p>
    <w:p w14:paraId="02A226C3" w14:textId="77777777" w:rsidR="003D34F2" w:rsidRPr="000017F5" w:rsidRDefault="003D34F2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педагогов на предоставление гранта </w:t>
      </w:r>
    </w:p>
    <w:p w14:paraId="21B5B932" w14:textId="387627CC" w:rsidR="003D34F2" w:rsidRPr="000017F5" w:rsidRDefault="000017F5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Татарского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Рескома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</w:t>
      </w:r>
      <w:r w:rsidR="003D34F2" w:rsidRPr="000017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рофсоюза образования</w:t>
      </w:r>
      <w:bookmarkEnd w:id="8"/>
    </w:p>
    <w:bookmarkEnd w:id="7"/>
    <w:p w14:paraId="538E690A" w14:textId="77777777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B19D6" w14:textId="77777777" w:rsidR="000017F5" w:rsidRDefault="000017F5" w:rsidP="00A50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60861E" w14:textId="77777777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</w:t>
      </w:r>
    </w:p>
    <w:p w14:paraId="294C5FBA" w14:textId="290C7E62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II </w:t>
      </w:r>
      <w:r w:rsidR="00FA0144" w:rsidRPr="00A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Республиканском </w:t>
      </w:r>
      <w:r w:rsidRPr="00A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конкурсе социальных проектов региональных советов молодых </w:t>
      </w:r>
    </w:p>
    <w:p w14:paraId="0B907A06" w14:textId="36991020" w:rsidR="00FA0144" w:rsidRPr="00A50575" w:rsidRDefault="003D34F2" w:rsidP="000017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05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педагогов на предоставление гранта </w:t>
      </w:r>
      <w:r w:rsidR="00FA0144" w:rsidRPr="00A50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Татарского </w:t>
      </w:r>
      <w:proofErr w:type="spellStart"/>
      <w:r w:rsidR="00FA0144" w:rsidRPr="00A50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Рескома</w:t>
      </w:r>
      <w:proofErr w:type="spellEnd"/>
      <w:r w:rsidR="00FA0144" w:rsidRPr="00A505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профсоюза образования</w:t>
      </w:r>
    </w:p>
    <w:p w14:paraId="40A5F8D8" w14:textId="77777777" w:rsidR="00FA0144" w:rsidRPr="00A50575" w:rsidRDefault="00FA0144" w:rsidP="00A50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B40E1F" w14:textId="3A4846F1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8250"/>
      </w:tblGrid>
      <w:tr w:rsidR="003D34F2" w:rsidRPr="00A50575" w14:paraId="29E73461" w14:textId="77777777" w:rsidTr="000017F5">
        <w:trPr>
          <w:trHeight w:val="238"/>
        </w:trPr>
        <w:tc>
          <w:tcPr>
            <w:tcW w:w="2240" w:type="dxa"/>
            <w:hideMark/>
          </w:tcPr>
          <w:p w14:paraId="408E8F8E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5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1.Наименование региональной (межрегиональной) организации Профсоюза</w:t>
            </w:r>
          </w:p>
        </w:tc>
        <w:tc>
          <w:tcPr>
            <w:tcW w:w="8250" w:type="dxa"/>
            <w:vAlign w:val="center"/>
          </w:tcPr>
          <w:p w14:paraId="382621B0" w14:textId="77777777" w:rsidR="003D34F2" w:rsidRPr="00A50575" w:rsidRDefault="003D34F2" w:rsidP="00A50575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5D1461B" w14:textId="77777777" w:rsidR="003D34F2" w:rsidRPr="00A50575" w:rsidRDefault="003D34F2" w:rsidP="00A5057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8221"/>
      </w:tblGrid>
      <w:tr w:rsidR="003D34F2" w:rsidRPr="00A50575" w14:paraId="6D672C5A" w14:textId="77777777" w:rsidTr="000017F5">
        <w:tc>
          <w:tcPr>
            <w:tcW w:w="2269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7B3D9E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1.1.Соискатель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F7BEFF" w14:textId="3B998321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Наименование </w:t>
            </w:r>
            <w:r w:rsidR="00FA0144" w:rsidRPr="00A5057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>территориального</w:t>
            </w:r>
            <w:r w:rsidRPr="00A5057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совета</w:t>
            </w:r>
            <w:r w:rsidRPr="00A50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057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молодых педагогов</w:t>
            </w:r>
          </w:p>
        </w:tc>
      </w:tr>
      <w:tr w:rsidR="003D34F2" w:rsidRPr="00A50575" w14:paraId="045F36F0" w14:textId="77777777" w:rsidTr="000017F5">
        <w:tc>
          <w:tcPr>
            <w:tcW w:w="2269" w:type="dxa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1D723B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B40CE3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D34F2" w:rsidRPr="00A50575" w14:paraId="737635FF" w14:textId="77777777" w:rsidTr="000017F5">
        <w:trPr>
          <w:trHeight w:val="134"/>
        </w:trPr>
        <w:tc>
          <w:tcPr>
            <w:tcW w:w="2269" w:type="dxa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CB39D4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764D09" w14:textId="32940E60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Ф.И.О. (указать полностью) ответственного лица, должность в </w:t>
            </w:r>
            <w:r w:rsidR="00FA0144" w:rsidRPr="00A5057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>территориальном</w:t>
            </w:r>
            <w:r w:rsidRPr="00A5057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совете</w:t>
            </w:r>
            <w:r w:rsidRPr="00A505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50575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молодых педагогов</w:t>
            </w:r>
          </w:p>
        </w:tc>
      </w:tr>
      <w:tr w:rsidR="003D34F2" w:rsidRPr="00A50575" w14:paraId="486512A7" w14:textId="77777777" w:rsidTr="000017F5">
        <w:tc>
          <w:tcPr>
            <w:tcW w:w="2269" w:type="dxa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026EC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607494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D34F2" w:rsidRPr="00A50575" w14:paraId="34B4DA1B" w14:textId="77777777" w:rsidTr="000017F5">
        <w:trPr>
          <w:trHeight w:val="131"/>
        </w:trPr>
        <w:tc>
          <w:tcPr>
            <w:tcW w:w="2269" w:type="dxa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889760B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827AFB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>Номер мобильного телефона ответственного лица</w:t>
            </w:r>
          </w:p>
        </w:tc>
      </w:tr>
      <w:tr w:rsidR="003D34F2" w:rsidRPr="00A50575" w14:paraId="70F1B0D6" w14:textId="77777777" w:rsidTr="000017F5">
        <w:trPr>
          <w:trHeight w:val="131"/>
        </w:trPr>
        <w:tc>
          <w:tcPr>
            <w:tcW w:w="2269" w:type="dxa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201F71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62FF88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D34F2" w:rsidRPr="00A50575" w14:paraId="55F6D720" w14:textId="77777777" w:rsidTr="000017F5">
        <w:trPr>
          <w:trHeight w:val="131"/>
        </w:trPr>
        <w:tc>
          <w:tcPr>
            <w:tcW w:w="2269" w:type="dxa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19F6EF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2F3FC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>Адрес электронной почты ответственного лица</w:t>
            </w:r>
          </w:p>
        </w:tc>
      </w:tr>
      <w:tr w:rsidR="003D34F2" w:rsidRPr="00A50575" w14:paraId="3EB39227" w14:textId="77777777" w:rsidTr="000017F5">
        <w:trPr>
          <w:trHeight w:val="100"/>
        </w:trPr>
        <w:tc>
          <w:tcPr>
            <w:tcW w:w="2269" w:type="dxa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A7C98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B3741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7284770D" w14:textId="77777777" w:rsidTr="000017F5">
        <w:trPr>
          <w:trHeight w:val="100"/>
        </w:trPr>
        <w:tc>
          <w:tcPr>
            <w:tcW w:w="226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43A958" w14:textId="77777777" w:rsidR="000017F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2.Грантовое направление </w:t>
            </w:r>
          </w:p>
          <w:p w14:paraId="09FABE55" w14:textId="71C480DD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(не более одного)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648663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ED82DEC" w14:textId="77777777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490" w:type="dxa"/>
        <w:tblInd w:w="-289" w:type="dxa"/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8221"/>
      </w:tblGrid>
      <w:tr w:rsidR="003D34F2" w:rsidRPr="00A50575" w14:paraId="78B87863" w14:textId="77777777" w:rsidTr="000017F5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66AED9" w14:textId="77777777" w:rsidR="003D34F2" w:rsidRPr="00A50575" w:rsidRDefault="003D34F2" w:rsidP="00A50575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2.1.Тематика </w:t>
            </w:r>
            <w:proofErr w:type="spellStart"/>
            <w:r w:rsidRPr="00A50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грантового</w:t>
            </w:r>
            <w:proofErr w:type="spellEnd"/>
            <w:r w:rsidRPr="00A50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направления, которому преимущественно соответствует планируемая деятельность по проекту </w:t>
            </w:r>
          </w:p>
          <w:p w14:paraId="4C4E74D3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E4B31E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Можно выбрать тематику грантового направления из списка в пункте 3.1 Положения о конкурсе.</w:t>
            </w:r>
          </w:p>
        </w:tc>
      </w:tr>
      <w:tr w:rsidR="003D34F2" w:rsidRPr="00A50575" w14:paraId="3E6FB4DF" w14:textId="77777777" w:rsidTr="000017F5">
        <w:trPr>
          <w:trHeight w:val="25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EF5CC8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C75760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5E7AB54A" w14:textId="77777777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48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8221"/>
      </w:tblGrid>
      <w:tr w:rsidR="003D34F2" w:rsidRPr="00A50575" w14:paraId="60F385ED" w14:textId="77777777" w:rsidTr="000017F5">
        <w:tc>
          <w:tcPr>
            <w:tcW w:w="2264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89AF6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bookmarkStart w:id="9" w:name="_Hlk55226996"/>
            <w:r w:rsidRPr="00A505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3.Название</w:t>
            </w:r>
          </w:p>
          <w:p w14:paraId="511ABBE3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проекта </w:t>
            </w: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A6D985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77456E98" w14:textId="77777777" w:rsidTr="000017F5">
        <w:trPr>
          <w:trHeight w:val="258"/>
        </w:trPr>
        <w:tc>
          <w:tcPr>
            <w:tcW w:w="2264" w:type="dxa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965C14A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B53F2D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9"/>
    </w:tbl>
    <w:p w14:paraId="3DB0C7D6" w14:textId="77777777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8332"/>
      </w:tblGrid>
      <w:tr w:rsidR="003D34F2" w:rsidRPr="00A50575" w14:paraId="3D42F891" w14:textId="77777777" w:rsidTr="000017F5">
        <w:tc>
          <w:tcPr>
            <w:tcW w:w="2158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593883" w14:textId="77777777" w:rsidR="003D34F2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4.Краткое описание проекта </w:t>
            </w:r>
          </w:p>
          <w:p w14:paraId="7CD9DB4B" w14:textId="77777777" w:rsidR="000017F5" w:rsidRDefault="000017F5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CBEC70E" w14:textId="77777777" w:rsidR="000017F5" w:rsidRDefault="000017F5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DE732D6" w14:textId="77777777" w:rsidR="000017F5" w:rsidRDefault="000017F5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1EF3814" w14:textId="77777777" w:rsidR="000017F5" w:rsidRPr="00A50575" w:rsidRDefault="000017F5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1474138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>(не более 3000 символов)</w:t>
            </w:r>
          </w:p>
          <w:p w14:paraId="759DAEAC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грант?». </w:t>
            </w:r>
          </w:p>
        </w:tc>
      </w:tr>
      <w:tr w:rsidR="003D34F2" w:rsidRPr="00A50575" w14:paraId="2D906FE3" w14:textId="77777777" w:rsidTr="000017F5">
        <w:trPr>
          <w:trHeight w:val="258"/>
        </w:trPr>
        <w:tc>
          <w:tcPr>
            <w:tcW w:w="2158" w:type="dxa"/>
            <w:vMerge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46A4B9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2A2314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19212518" w14:textId="77777777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8"/>
        <w:gridCol w:w="8332"/>
      </w:tblGrid>
      <w:tr w:rsidR="003D34F2" w:rsidRPr="00A50575" w14:paraId="740B1112" w14:textId="77777777" w:rsidTr="000017F5">
        <w:tc>
          <w:tcPr>
            <w:tcW w:w="215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98C41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bookmarkStart w:id="10" w:name="_Hlk55209508"/>
            <w:r w:rsidRPr="00A505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5.География проекта </w:t>
            </w:r>
          </w:p>
        </w:tc>
        <w:tc>
          <w:tcPr>
            <w:tcW w:w="83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A76CF1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Место реализации проекта</w:t>
            </w:r>
          </w:p>
        </w:tc>
      </w:tr>
      <w:tr w:rsidR="003D34F2" w:rsidRPr="00A50575" w14:paraId="7F6FDFAF" w14:textId="77777777" w:rsidTr="000017F5">
        <w:trPr>
          <w:trHeight w:val="258"/>
        </w:trPr>
        <w:tc>
          <w:tcPr>
            <w:tcW w:w="215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9AD03B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33487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10"/>
      <w:tr w:rsidR="003D34F2" w:rsidRPr="00A50575" w14:paraId="2DF262B9" w14:textId="77777777" w:rsidTr="000017F5">
        <w:tc>
          <w:tcPr>
            <w:tcW w:w="2158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7C458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6.Дата начала реализации проекта </w:t>
            </w:r>
          </w:p>
        </w:tc>
        <w:tc>
          <w:tcPr>
            <w:tcW w:w="83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836624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31707F32" w14:textId="77777777" w:rsidTr="000017F5">
        <w:trPr>
          <w:trHeight w:val="258"/>
        </w:trPr>
        <w:tc>
          <w:tcPr>
            <w:tcW w:w="2158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C21F69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3BCE9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43CC77EE" w14:textId="77777777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1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8332"/>
      </w:tblGrid>
      <w:tr w:rsidR="003D34F2" w:rsidRPr="00A50575" w14:paraId="289FA363" w14:textId="77777777" w:rsidTr="000017F5">
        <w:tc>
          <w:tcPr>
            <w:tcW w:w="180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1CC5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7.Дата окончания </w:t>
            </w:r>
          </w:p>
          <w:p w14:paraId="29A8E825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реализации проекта </w:t>
            </w:r>
          </w:p>
        </w:tc>
        <w:tc>
          <w:tcPr>
            <w:tcW w:w="83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DE924E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27A8E1A4" w14:textId="77777777" w:rsidTr="000017F5">
        <w:trPr>
          <w:trHeight w:val="258"/>
        </w:trPr>
        <w:tc>
          <w:tcPr>
            <w:tcW w:w="180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4BD9C5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EE150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14E52A6C" w14:textId="77777777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1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8332"/>
      </w:tblGrid>
      <w:tr w:rsidR="003D34F2" w:rsidRPr="00A50575" w14:paraId="647E5B77" w14:textId="77777777" w:rsidTr="000017F5">
        <w:tc>
          <w:tcPr>
            <w:tcW w:w="180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991C8B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8.Обоснование социальной значимости </w:t>
            </w:r>
          </w:p>
        </w:tc>
        <w:tc>
          <w:tcPr>
            <w:tcW w:w="83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E8D9E3" w14:textId="77777777" w:rsidR="003D34F2" w:rsidRPr="00A50575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(не более 5000 символов)</w:t>
            </w:r>
          </w:p>
          <w:p w14:paraId="41FBA7B1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Следует подробно описать проблемы целевой группы, которые планируется решить в рамках проекта. Если целевых групп несколько — необходимо описать проблемы каждой из них.</w:t>
            </w:r>
          </w:p>
          <w:p w14:paraId="6E5CFD0D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Рекомендуем придерживаться следующего плана:</w:t>
            </w:r>
          </w:p>
          <w:p w14:paraId="0064CE11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1. Каких людей касается проблема? Коротко описать целевую группу: её состав и количество представителей на конкретной территории реализации проекта.</w:t>
            </w:r>
          </w:p>
          <w:p w14:paraId="36421CD8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2. В чём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21596CEE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7EB49BE2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  <w:p w14:paraId="71CD1A7F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2563EDA7" w14:textId="77777777" w:rsidTr="000017F5">
        <w:trPr>
          <w:trHeight w:val="258"/>
        </w:trPr>
        <w:tc>
          <w:tcPr>
            <w:tcW w:w="180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E87E2A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0E4B1A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5A0E4E8" w14:textId="77777777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1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8332"/>
      </w:tblGrid>
      <w:tr w:rsidR="003D34F2" w:rsidRPr="00A50575" w14:paraId="6E4FE116" w14:textId="77777777" w:rsidTr="000017F5">
        <w:tc>
          <w:tcPr>
            <w:tcW w:w="180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7A457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9. Целевые группы проекта</w:t>
            </w:r>
          </w:p>
        </w:tc>
        <w:tc>
          <w:tcPr>
            <w:tcW w:w="83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C7AE03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Следует указать одну или несколько целевых групп — людей, на решение или смягчение проблемы которых направлен проект.</w:t>
            </w:r>
          </w:p>
          <w:p w14:paraId="686B8360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Необходимо указать только те категории людей, с которыми действительно будет проводиться работа в рамках проекта. Например, типичная ошибка — указать слишком общую формулировку «Дети и подростки» (включающую как детей от 0 до 7 лет, так и подростков от 15 до 18 лет), при том, что проект направлен только на школьников выпускных классов.</w:t>
            </w:r>
          </w:p>
          <w:p w14:paraId="7F9BF55A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Целевая группа должна быть обозначена максимально конкретно.</w:t>
            </w:r>
          </w:p>
          <w:p w14:paraId="1D208B16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Важно включить в формулировку всё, что будет точнее её описывать, например, возраст, социальное положение, интересы, территорию проживания.</w:t>
            </w:r>
          </w:p>
          <w:p w14:paraId="04849B8B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Как правило, основная целевая группа в проекте одна.</w:t>
            </w:r>
          </w:p>
        </w:tc>
      </w:tr>
      <w:tr w:rsidR="003D34F2" w:rsidRPr="00A50575" w14:paraId="762B21B4" w14:textId="77777777" w:rsidTr="000017F5">
        <w:trPr>
          <w:trHeight w:val="258"/>
        </w:trPr>
        <w:tc>
          <w:tcPr>
            <w:tcW w:w="180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7AEEAC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2302B1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6FB8FBAF" w14:textId="77777777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1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8332"/>
      </w:tblGrid>
      <w:tr w:rsidR="003D34F2" w:rsidRPr="00A50575" w14:paraId="6FDA41B4" w14:textId="77777777" w:rsidTr="000017F5">
        <w:tc>
          <w:tcPr>
            <w:tcW w:w="180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9C6E2C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bookmarkStart w:id="11" w:name="_Hlk55228086"/>
            <w:r w:rsidRPr="00A505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10. Цель проекта</w:t>
            </w:r>
          </w:p>
        </w:tc>
        <w:tc>
          <w:tcPr>
            <w:tcW w:w="83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3B62BA" w14:textId="77777777" w:rsidR="003D34F2" w:rsidRPr="00A50575" w:rsidRDefault="003D34F2" w:rsidP="00A5057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  <w:lang w:eastAsia="ru-RU"/>
              </w:rPr>
              <w:t>(не более 600 символов)</w:t>
            </w:r>
          </w:p>
          <w:p w14:paraId="3347641F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проекта.</w:t>
            </w:r>
          </w:p>
          <w:p w14:paraId="54D8B7FA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«О проекте»).</w:t>
            </w:r>
          </w:p>
          <w:p w14:paraId="1916CCF0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Следует избегать общих фраз. Формулировка должна быть максимально конкретной.</w:t>
            </w:r>
          </w:p>
          <w:p w14:paraId="1AC0C1DF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Как правило, у проекта одна цель, которую возможно достичь, решив несколько задач. Если у проекта несколько целей, следует указать каждую из них в отдельном поле.</w:t>
            </w:r>
          </w:p>
        </w:tc>
      </w:tr>
      <w:tr w:rsidR="003D34F2" w:rsidRPr="00A50575" w14:paraId="79B1EDBD" w14:textId="77777777" w:rsidTr="000017F5">
        <w:trPr>
          <w:trHeight w:val="258"/>
        </w:trPr>
        <w:tc>
          <w:tcPr>
            <w:tcW w:w="180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17915A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2FE004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11"/>
    </w:tbl>
    <w:p w14:paraId="39FA6844" w14:textId="77777777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1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8332"/>
      </w:tblGrid>
      <w:tr w:rsidR="003D34F2" w:rsidRPr="00A50575" w14:paraId="52126876" w14:textId="77777777" w:rsidTr="000017F5">
        <w:tc>
          <w:tcPr>
            <w:tcW w:w="180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7ED53D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bookmarkStart w:id="12" w:name="_Hlk55228573"/>
            <w:r w:rsidRPr="00A505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11.Задачи проекта</w:t>
            </w:r>
          </w:p>
        </w:tc>
        <w:tc>
          <w:tcPr>
            <w:tcW w:w="8332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C76B83" w14:textId="77777777" w:rsidR="003D34F2" w:rsidRPr="00A50575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  <w:lang w:eastAsia="ru-RU"/>
              </w:rPr>
              <w:t>(не более 300 символов)</w:t>
            </w:r>
          </w:p>
          <w:p w14:paraId="2F745F13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1E70379E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Важно обеспечить логическую связь между задачами и причинами проблем целевых групп (пп.8, 9 Заявки). Как правило, задачами проекта являются шаги по устранению выявленных причин.</w:t>
            </w:r>
          </w:p>
        </w:tc>
      </w:tr>
      <w:tr w:rsidR="003D34F2" w:rsidRPr="00A50575" w14:paraId="2C04A90B" w14:textId="77777777" w:rsidTr="000017F5">
        <w:trPr>
          <w:trHeight w:val="258"/>
        </w:trPr>
        <w:tc>
          <w:tcPr>
            <w:tcW w:w="180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3E5C5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688D6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12"/>
    </w:tbl>
    <w:p w14:paraId="49D5C690" w14:textId="77777777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99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8191"/>
      </w:tblGrid>
      <w:tr w:rsidR="003D34F2" w:rsidRPr="00A50575" w14:paraId="16F25A56" w14:textId="77777777" w:rsidTr="000017F5">
        <w:tc>
          <w:tcPr>
            <w:tcW w:w="180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2F6BAA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bookmarkStart w:id="13" w:name="_Hlk55228767"/>
            <w:r w:rsidRPr="00A505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12.Партнёры проекта</w:t>
            </w:r>
          </w:p>
        </w:tc>
        <w:tc>
          <w:tcPr>
            <w:tcW w:w="819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421B12" w14:textId="77777777" w:rsidR="003D34F2" w:rsidRPr="00A50575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  <w:lang w:eastAsia="ru-RU"/>
              </w:rPr>
              <w:t>(не более 300 символов)</w:t>
            </w:r>
          </w:p>
          <w:p w14:paraId="521551DD" w14:textId="77777777" w:rsidR="003D34F2" w:rsidRPr="00A50575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</w:tc>
      </w:tr>
      <w:tr w:rsidR="003D34F2" w:rsidRPr="00A50575" w14:paraId="265D1807" w14:textId="77777777" w:rsidTr="000017F5">
        <w:trPr>
          <w:trHeight w:val="258"/>
        </w:trPr>
        <w:tc>
          <w:tcPr>
            <w:tcW w:w="180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060EB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1302BE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13"/>
    </w:tbl>
    <w:p w14:paraId="5C6F98B0" w14:textId="77777777" w:rsidR="003D34F2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806E507" w14:textId="77777777" w:rsidR="000017F5" w:rsidRPr="00A50575" w:rsidRDefault="000017F5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99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8191"/>
      </w:tblGrid>
      <w:tr w:rsidR="003D34F2" w:rsidRPr="00A50575" w14:paraId="35AE1AAA" w14:textId="77777777" w:rsidTr="000017F5">
        <w:tc>
          <w:tcPr>
            <w:tcW w:w="180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41711A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bookmarkStart w:id="14" w:name="_Hlk55231768"/>
            <w:r w:rsidRPr="00A505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lastRenderedPageBreak/>
              <w:t>13.</w:t>
            </w:r>
            <w:r w:rsidRPr="00A505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A50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Как будет организовано информационное сопровождение проекта</w:t>
            </w:r>
          </w:p>
        </w:tc>
        <w:tc>
          <w:tcPr>
            <w:tcW w:w="819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9CD221" w14:textId="77777777" w:rsidR="003D34F2" w:rsidRPr="00A50575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  <w:lang w:eastAsia="ru-RU"/>
              </w:rPr>
              <w:t>(не более 1000 символов)</w:t>
            </w:r>
          </w:p>
          <w:p w14:paraId="0036141C" w14:textId="77777777" w:rsidR="003D34F2" w:rsidRPr="00A50575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Следует указать, каким образом будет обеспечено освещение проекта в целом и его ключевых мероприятий в СМИ и в сети Интернет.</w:t>
            </w:r>
          </w:p>
        </w:tc>
      </w:tr>
      <w:tr w:rsidR="003D34F2" w:rsidRPr="00A50575" w14:paraId="7D78FA88" w14:textId="77777777" w:rsidTr="000017F5">
        <w:trPr>
          <w:trHeight w:val="258"/>
        </w:trPr>
        <w:tc>
          <w:tcPr>
            <w:tcW w:w="180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41B0D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A2A227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14"/>
    </w:tbl>
    <w:p w14:paraId="2530224D" w14:textId="77777777" w:rsidR="003D34F2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44A81AF3" w14:textId="77777777" w:rsidR="000017F5" w:rsidRPr="00A50575" w:rsidRDefault="000017F5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99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3781"/>
        <w:gridCol w:w="4410"/>
      </w:tblGrid>
      <w:tr w:rsidR="003D34F2" w:rsidRPr="00A50575" w14:paraId="0CA3ED0B" w14:textId="77777777" w:rsidTr="000017F5">
        <w:tc>
          <w:tcPr>
            <w:tcW w:w="180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A0B738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bookmarkStart w:id="15" w:name="_Hlk55232008"/>
            <w:r w:rsidRPr="00A505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14. Количественные результаты</w:t>
            </w:r>
          </w:p>
        </w:tc>
        <w:tc>
          <w:tcPr>
            <w:tcW w:w="8191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A1B19E" w14:textId="77777777" w:rsidR="003D34F2" w:rsidRPr="00A50575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Необходимо самостоятельно сформулировать результаты, связанные с целевыми группами и выявленной социальной проблемой.</w:t>
            </w:r>
          </w:p>
          <w:p w14:paraId="1827BED0" w14:textId="77777777" w:rsidR="003D34F2" w:rsidRPr="00A50575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 каждой из целевых групп следует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14:paraId="47CFDED2" w14:textId="77777777" w:rsidR="003D34F2" w:rsidRPr="00A50575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(по всем мероприятиям).</w:t>
            </w:r>
          </w:p>
        </w:tc>
      </w:tr>
      <w:tr w:rsidR="003D34F2" w:rsidRPr="00A50575" w14:paraId="42AAA607" w14:textId="77777777" w:rsidTr="000017F5">
        <w:trPr>
          <w:trHeight w:val="258"/>
        </w:trPr>
        <w:tc>
          <w:tcPr>
            <w:tcW w:w="180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C96ECE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AC83F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4410" w:type="dxa"/>
            <w:shd w:val="clear" w:color="auto" w:fill="auto"/>
          </w:tcPr>
          <w:p w14:paraId="564F7E3C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Ожидаемый результат</w:t>
            </w:r>
          </w:p>
        </w:tc>
      </w:tr>
      <w:tr w:rsidR="003D34F2" w:rsidRPr="00A50575" w14:paraId="6749CF19" w14:textId="77777777" w:rsidTr="000017F5">
        <w:trPr>
          <w:trHeight w:val="258"/>
        </w:trPr>
        <w:tc>
          <w:tcPr>
            <w:tcW w:w="180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B0396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78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96FC9C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10" w:type="dxa"/>
            <w:shd w:val="clear" w:color="auto" w:fill="auto"/>
          </w:tcPr>
          <w:p w14:paraId="7165BE7E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15"/>
    </w:tbl>
    <w:p w14:paraId="159ADE82" w14:textId="77777777" w:rsidR="003D34F2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E71F3F1" w14:textId="77777777" w:rsidR="000017F5" w:rsidRPr="00A50575" w:rsidRDefault="000017F5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99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8191"/>
      </w:tblGrid>
      <w:tr w:rsidR="003D34F2" w:rsidRPr="00A50575" w14:paraId="232B492E" w14:textId="77777777" w:rsidTr="000017F5">
        <w:tc>
          <w:tcPr>
            <w:tcW w:w="180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56CE55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bookmarkStart w:id="16" w:name="_Hlk55232231"/>
            <w:r w:rsidRPr="00A505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15. Качественные результаты</w:t>
            </w:r>
          </w:p>
        </w:tc>
        <w:tc>
          <w:tcPr>
            <w:tcW w:w="819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367A0F" w14:textId="77777777" w:rsidR="003D34F2" w:rsidRPr="00A50575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  <w:lang w:eastAsia="ru-RU"/>
              </w:rPr>
              <w:t>(не более 1000 символов)</w:t>
            </w:r>
          </w:p>
          <w:p w14:paraId="06F54993" w14:textId="77777777" w:rsidR="003D34F2" w:rsidRPr="00A50575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этом поле следует как можно более конкретно ответить на вопрос «Что и как изменится 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14:paraId="0B1441C1" w14:textId="77777777" w:rsidR="003D34F2" w:rsidRPr="00A50575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3D34F2" w:rsidRPr="00A50575" w14:paraId="7BE5049C" w14:textId="77777777" w:rsidTr="000017F5">
        <w:trPr>
          <w:trHeight w:val="258"/>
        </w:trPr>
        <w:tc>
          <w:tcPr>
            <w:tcW w:w="180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A328CD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611810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16"/>
    </w:tbl>
    <w:p w14:paraId="1BEEDCF8" w14:textId="77777777" w:rsidR="003D34F2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1681D917" w14:textId="77777777" w:rsidR="000017F5" w:rsidRPr="00A50575" w:rsidRDefault="000017F5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999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4"/>
        <w:gridCol w:w="8191"/>
      </w:tblGrid>
      <w:tr w:rsidR="003D34F2" w:rsidRPr="00A50575" w14:paraId="611D65A0" w14:textId="77777777" w:rsidTr="000017F5">
        <w:tc>
          <w:tcPr>
            <w:tcW w:w="1804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9FD928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16. Дальнейшее развитие проекта</w:t>
            </w:r>
          </w:p>
        </w:tc>
        <w:tc>
          <w:tcPr>
            <w:tcW w:w="8191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5A9CCF" w14:textId="77777777" w:rsidR="003D34F2" w:rsidRPr="00A50575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6A6A6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A6A6A6"/>
                <w:sz w:val="20"/>
                <w:szCs w:val="20"/>
                <w:lang w:eastAsia="ru-RU"/>
              </w:rPr>
              <w:t>(не более 2500 символов)</w:t>
            </w:r>
          </w:p>
          <w:p w14:paraId="3F3EA3C4" w14:textId="77777777" w:rsidR="003D34F2" w:rsidRPr="00A50575" w:rsidRDefault="003D34F2" w:rsidP="00A5057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привести планы по реализации проекта после завершения грантового финансирования и указать отложенный социальный эффект.</w:t>
            </w:r>
          </w:p>
        </w:tc>
      </w:tr>
      <w:tr w:rsidR="003D34F2" w:rsidRPr="00A50575" w14:paraId="4DEA77A1" w14:textId="77777777" w:rsidTr="000017F5">
        <w:trPr>
          <w:trHeight w:val="258"/>
        </w:trPr>
        <w:tc>
          <w:tcPr>
            <w:tcW w:w="1804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D099A5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19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A325B5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36FC4464" w14:textId="77777777" w:rsidR="003D34F2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EF37043" w14:textId="77777777" w:rsidR="000017F5" w:rsidRPr="00A50575" w:rsidRDefault="000017F5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99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0"/>
        <w:gridCol w:w="1063"/>
        <w:gridCol w:w="1693"/>
        <w:gridCol w:w="1701"/>
        <w:gridCol w:w="1560"/>
        <w:gridCol w:w="2188"/>
      </w:tblGrid>
      <w:tr w:rsidR="003D34F2" w:rsidRPr="00A50575" w14:paraId="26CB9B9E" w14:textId="77777777" w:rsidTr="000017F5">
        <w:trPr>
          <w:trHeight w:val="360"/>
        </w:trPr>
        <w:tc>
          <w:tcPr>
            <w:tcW w:w="1790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D86F3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17.Календарный план реализации проекта</w:t>
            </w:r>
            <w:r w:rsidRPr="00A505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(основные мероприятия)</w:t>
            </w:r>
          </w:p>
        </w:tc>
        <w:tc>
          <w:tcPr>
            <w:tcW w:w="8205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82E93DA" w14:textId="77777777" w:rsidR="003D34F2" w:rsidRPr="00A50575" w:rsidRDefault="003D34F2" w:rsidP="00A505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14:paraId="6DEADEFF" w14:textId="77777777" w:rsidR="003D34F2" w:rsidRPr="00A50575" w:rsidRDefault="003D34F2" w:rsidP="00A5057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 каждом мероприятии должны быть:</w:t>
            </w:r>
          </w:p>
          <w:p w14:paraId="6679BD71" w14:textId="77777777" w:rsidR="003D34F2" w:rsidRPr="00A50575" w:rsidRDefault="003D34F2" w:rsidP="00A5057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Содержание и место проведения — подробная информация о том, что именно будет происходить, для </w:t>
            </w:r>
            <w:proofErr w:type="spellStart"/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какои</w:t>
            </w:r>
            <w:proofErr w:type="spellEnd"/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̆ </w:t>
            </w:r>
            <w:proofErr w:type="spellStart"/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целевои</w:t>
            </w:r>
            <w:proofErr w:type="spellEnd"/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      </w:r>
          </w:p>
          <w:p w14:paraId="67658BF6" w14:textId="77777777" w:rsidR="003D34F2" w:rsidRPr="00A50575" w:rsidRDefault="003D34F2" w:rsidP="00A5057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14:paraId="3DB75C7F" w14:textId="77777777" w:rsidR="003D34F2" w:rsidRPr="00A50575" w:rsidRDefault="003D34F2" w:rsidP="00A5057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      </w:r>
          </w:p>
          <w:p w14:paraId="3E643ED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0A88B3C5" w14:textId="77777777" w:rsidTr="000017F5">
        <w:trPr>
          <w:trHeight w:val="360"/>
        </w:trPr>
        <w:tc>
          <w:tcPr>
            <w:tcW w:w="179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1DCA3F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E4C886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Решаемая задача</w:t>
            </w:r>
          </w:p>
        </w:tc>
        <w:tc>
          <w:tcPr>
            <w:tcW w:w="169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ED9D69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Мероприятие, его содержание, место проведения</w:t>
            </w:r>
          </w:p>
        </w:tc>
        <w:tc>
          <w:tcPr>
            <w:tcW w:w="1701" w:type="dxa"/>
            <w:shd w:val="clear" w:color="auto" w:fill="FFFFFF"/>
          </w:tcPr>
          <w:p w14:paraId="22BCB218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C08FA3E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14:paraId="3F74E6DA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начала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2C91A3B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Дата </w:t>
            </w:r>
          </w:p>
          <w:p w14:paraId="78000586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окончания</w:t>
            </w:r>
          </w:p>
        </w:tc>
        <w:tc>
          <w:tcPr>
            <w:tcW w:w="2188" w:type="dxa"/>
            <w:shd w:val="clear" w:color="auto" w:fill="FFFFFF"/>
          </w:tcPr>
          <w:p w14:paraId="33E0D973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402CD3E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Ожидаемые результаты</w:t>
            </w:r>
          </w:p>
        </w:tc>
      </w:tr>
      <w:tr w:rsidR="003D34F2" w:rsidRPr="00A50575" w14:paraId="21D01CC0" w14:textId="77777777" w:rsidTr="000017F5">
        <w:tc>
          <w:tcPr>
            <w:tcW w:w="179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6543CA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E67133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91A30C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128BE08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0EF500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14:paraId="3FD9CE6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3C909AD2" w14:textId="77777777" w:rsidTr="000017F5">
        <w:tc>
          <w:tcPr>
            <w:tcW w:w="179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EBACF1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56866C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6FB428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15F0A9F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27300F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14:paraId="286B6F11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773A5EB9" w14:textId="77777777" w:rsidTr="000017F5">
        <w:tc>
          <w:tcPr>
            <w:tcW w:w="179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90343F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1311314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B5B6F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038ED4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F2DA6B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14:paraId="39B1DB64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4A7759F2" w14:textId="77777777" w:rsidTr="000017F5">
        <w:tc>
          <w:tcPr>
            <w:tcW w:w="179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50D66C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3EA069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1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9CB84E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1577235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C54E5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14:paraId="165B5FD0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2FA5C46C" w14:textId="77777777" w:rsidTr="000017F5">
        <w:tc>
          <w:tcPr>
            <w:tcW w:w="179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C27945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B33C89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261FE5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EA2830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88D67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14:paraId="6B978A69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678DEA77" w14:textId="77777777" w:rsidTr="000017F5">
        <w:tc>
          <w:tcPr>
            <w:tcW w:w="1790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6D3AD4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769774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69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9D1F1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0BDDEE4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1C9324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</w:tcPr>
          <w:p w14:paraId="76459C66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A68C959" w14:textId="77777777" w:rsidR="003D34F2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063A6" w14:textId="77777777" w:rsidR="000017F5" w:rsidRPr="00A50575" w:rsidRDefault="000017F5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1285"/>
        <w:gridCol w:w="1418"/>
        <w:gridCol w:w="1134"/>
        <w:gridCol w:w="1134"/>
        <w:gridCol w:w="1559"/>
        <w:gridCol w:w="1763"/>
      </w:tblGrid>
      <w:tr w:rsidR="003D34F2" w:rsidRPr="00A50575" w14:paraId="4D9F8BD2" w14:textId="77777777" w:rsidTr="000017F5">
        <w:trPr>
          <w:trHeight w:val="360"/>
        </w:trPr>
        <w:tc>
          <w:tcPr>
            <w:tcW w:w="1702" w:type="dxa"/>
            <w:vMerge w:val="restart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012750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lastRenderedPageBreak/>
              <w:t>18.Смета расходов на реализацию проекта</w:t>
            </w:r>
            <w:r w:rsidRPr="00A505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8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44DE296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AFA42A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Стоимость </w:t>
            </w:r>
            <w:r w:rsidRPr="00A5057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br/>
              <w:t>(ед.), руб.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DBAFF3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  <w:r w:rsidRPr="00A5057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br/>
              <w:t>единиц</w:t>
            </w:r>
          </w:p>
        </w:tc>
        <w:tc>
          <w:tcPr>
            <w:tcW w:w="1134" w:type="dxa"/>
            <w:shd w:val="clear" w:color="auto" w:fill="FFFFFF"/>
          </w:tcPr>
          <w:p w14:paraId="2FF9C85B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За счёт</w:t>
            </w:r>
          </w:p>
          <w:p w14:paraId="1C88250D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средств гранта</w:t>
            </w:r>
          </w:p>
        </w:tc>
        <w:tc>
          <w:tcPr>
            <w:tcW w:w="1559" w:type="dxa"/>
            <w:shd w:val="clear" w:color="auto" w:fill="FFFFFF"/>
          </w:tcPr>
          <w:p w14:paraId="2E021CF8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За счёт</w:t>
            </w:r>
          </w:p>
          <w:p w14:paraId="221E273E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 xml:space="preserve">собственных средств </w:t>
            </w:r>
          </w:p>
          <w:p w14:paraId="79D4447F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54A735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Всего,</w:t>
            </w:r>
            <w:r w:rsidRPr="00A50575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 руб.</w:t>
            </w:r>
          </w:p>
        </w:tc>
      </w:tr>
      <w:tr w:rsidR="003D34F2" w:rsidRPr="00A50575" w14:paraId="17770C0C" w14:textId="77777777" w:rsidTr="000017F5"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C3E2E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E3F204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C824F3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3E392D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32434FD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F1185E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49FCE1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23E5AA1C" w14:textId="77777777" w:rsidTr="000017F5"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15E6B3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403FA9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7D7200C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F5242F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179DEEB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B698790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824D8A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514331EB" w14:textId="77777777" w:rsidTr="000017F5"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CBBBB21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906BB5B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4E47C8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24A68F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916B329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6E40570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B14F7C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09C3CBBD" w14:textId="77777777" w:rsidTr="000017F5"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DEF78A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CB2394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20B25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65A730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1CCBCD8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197AB73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992F99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0B7B25C2" w14:textId="77777777" w:rsidTr="000017F5"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6BCC41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87B51A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3B77F8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76308B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F314154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FA3FEAC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6DC715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775200F4" w14:textId="77777777" w:rsidTr="000017F5"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642EA3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5DEEAB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99EC9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1627DC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B03F5F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1FF0248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0754EE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15244CDE" w14:textId="77777777" w:rsidTr="000017F5"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FB905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DC610D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83D93B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319E66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C969389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7A6B881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00D62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04F7E681" w14:textId="77777777" w:rsidTr="000017F5"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A5AB0E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9FF9B9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3C0C8B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8B9FE46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25C8BBD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3699001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C62EA3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5228A016" w14:textId="77777777" w:rsidTr="000017F5"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529AB0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0511C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87CFD8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3D4F10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20ED82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0E863020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F0EFB4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56A31F29" w14:textId="77777777" w:rsidTr="000017F5"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9241B5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FB52A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05E233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C3A57A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BB02956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02EB74A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3A4CDB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4090B237" w14:textId="77777777" w:rsidTr="000017F5"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EF4B2D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923CAAC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2313B5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B7DDD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9C59DAE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7D3ECE4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D7BC710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63EDEB84" w14:textId="77777777" w:rsidTr="000017F5"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11B62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84FB2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A33DD0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873511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70BCB94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A8DD71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815D88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3F0A18DB" w14:textId="77777777" w:rsidTr="000017F5"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71213D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14E56B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B225EA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657F5C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9D3E847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182CF60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5A58B6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34F2" w:rsidRPr="00A50575" w14:paraId="76399E52" w14:textId="77777777" w:rsidTr="000017F5">
        <w:tc>
          <w:tcPr>
            <w:tcW w:w="1702" w:type="dxa"/>
            <w:vMerge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686221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8933ED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50575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 xml:space="preserve">ИТОГО: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99DDD2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DF94A5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07566DE3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19C25F2E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3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CA26A6" w14:textId="77777777" w:rsidR="003D34F2" w:rsidRPr="00A50575" w:rsidRDefault="003D34F2" w:rsidP="00A50575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B7B9ED6" w14:textId="77777777" w:rsidR="003D34F2" w:rsidRPr="00A50575" w:rsidRDefault="003D34F2" w:rsidP="00A50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932B5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427"/>
        <w:gridCol w:w="2911"/>
        <w:gridCol w:w="2126"/>
      </w:tblGrid>
      <w:tr w:rsidR="003D34F2" w:rsidRPr="00A50575" w14:paraId="6AF4BD03" w14:textId="77777777" w:rsidTr="003D34F2">
        <w:trPr>
          <w:trHeight w:val="230"/>
        </w:trPr>
        <w:tc>
          <w:tcPr>
            <w:tcW w:w="4427" w:type="dxa"/>
            <w:vAlign w:val="center"/>
          </w:tcPr>
          <w:p w14:paraId="3B9BE7B6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7151418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2EB0DAE6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073131F" w14:textId="77777777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37" w:type="dxa"/>
            <w:gridSpan w:val="2"/>
            <w:vAlign w:val="center"/>
          </w:tcPr>
          <w:p w14:paraId="39B176BC" w14:textId="77777777" w:rsidR="003D34F2" w:rsidRPr="00A50575" w:rsidRDefault="003D34F2" w:rsidP="00A5057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824E868" w14:textId="77777777" w:rsidR="003D34F2" w:rsidRPr="00A50575" w:rsidRDefault="003D34F2" w:rsidP="00A5057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D34F2" w:rsidRPr="00A50575" w14:paraId="1471892D" w14:textId="77777777" w:rsidTr="003D34F2">
        <w:trPr>
          <w:trHeight w:val="207"/>
        </w:trPr>
        <w:tc>
          <w:tcPr>
            <w:tcW w:w="4427" w:type="dxa"/>
            <w:hideMark/>
          </w:tcPr>
          <w:p w14:paraId="4A04171F" w14:textId="74706149" w:rsidR="003D34F2" w:rsidRPr="00A50575" w:rsidRDefault="003D34F2" w:rsidP="00A50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A5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0144" w:rsidRPr="00A50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территориальной</w:t>
            </w:r>
            <w:r w:rsidRPr="00A5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Профсоюза</w:t>
            </w:r>
          </w:p>
        </w:tc>
        <w:tc>
          <w:tcPr>
            <w:tcW w:w="2911" w:type="dxa"/>
            <w:hideMark/>
          </w:tcPr>
          <w:p w14:paraId="19F7E3FE" w14:textId="77777777" w:rsidR="003D34F2" w:rsidRPr="00A50575" w:rsidRDefault="003D34F2" w:rsidP="00A50575">
            <w:pPr>
              <w:keepLines/>
              <w:pBdr>
                <w:bottom w:val="single" w:sz="12" w:space="1" w:color="auto"/>
              </w:pBd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5F2580C" w14:textId="77777777" w:rsidR="003D34F2" w:rsidRPr="00A50575" w:rsidRDefault="003D34F2" w:rsidP="00A5057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D2896DB" w14:textId="77777777" w:rsidR="003D34F2" w:rsidRPr="00A50575" w:rsidRDefault="003D34F2" w:rsidP="00A50575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hideMark/>
          </w:tcPr>
          <w:p w14:paraId="293028E0" w14:textId="77777777" w:rsidR="003D34F2" w:rsidRPr="00A50575" w:rsidRDefault="003D34F2" w:rsidP="00A50575">
            <w:pPr>
              <w:keepLines/>
              <w:pBdr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9CE0A2" w14:textId="77777777" w:rsidR="003D34F2" w:rsidRPr="00A50575" w:rsidRDefault="003D34F2" w:rsidP="00A50575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276BA" w14:textId="77777777" w:rsidR="003D34F2" w:rsidRPr="00A50575" w:rsidRDefault="003D34F2" w:rsidP="00A5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5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D34F2" w:rsidRPr="00A50575" w14:paraId="00695E82" w14:textId="77777777" w:rsidTr="003D34F2">
        <w:trPr>
          <w:trHeight w:val="207"/>
        </w:trPr>
        <w:tc>
          <w:tcPr>
            <w:tcW w:w="4427" w:type="dxa"/>
          </w:tcPr>
          <w:p w14:paraId="62A84163" w14:textId="77777777" w:rsidR="003D34F2" w:rsidRPr="00A50575" w:rsidRDefault="003D34F2" w:rsidP="00A5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1" w:type="dxa"/>
          </w:tcPr>
          <w:p w14:paraId="6BE15C16" w14:textId="77777777" w:rsidR="003D34F2" w:rsidRPr="00A50575" w:rsidRDefault="003D34F2" w:rsidP="00A50575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14:paraId="3F96B220" w14:textId="77777777" w:rsidR="003D34F2" w:rsidRPr="00A50575" w:rsidRDefault="003D34F2" w:rsidP="00A50575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3C5277" w14:textId="77777777" w:rsidR="003D34F2" w:rsidRPr="00A50575" w:rsidRDefault="003D34F2" w:rsidP="00A50575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3454BC" w14:textId="77777777" w:rsidR="003D34F2" w:rsidRPr="00A50575" w:rsidRDefault="003D34F2" w:rsidP="00A50575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4EA357EF" w14:textId="77777777" w:rsidR="003D34F2" w:rsidRPr="00A50575" w:rsidRDefault="003D34F2" w:rsidP="00A50575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B714908" w14:textId="77777777" w:rsidR="003D34F2" w:rsidRPr="00A50575" w:rsidRDefault="003D34F2" w:rsidP="00A50575">
            <w:pPr>
              <w:keepLine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14:paraId="740BB69B" w14:textId="77777777" w:rsidR="003D34F2" w:rsidRPr="00A50575" w:rsidRDefault="003D34F2" w:rsidP="00A50575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5B60FD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A4B9DA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7AD6A8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89CB9E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55250B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7AFD1F" w14:textId="77777777" w:rsidR="003D34F2" w:rsidRPr="00A50575" w:rsidRDefault="003D34F2" w:rsidP="00A505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8E46B" w14:textId="534ADB29" w:rsidR="00FA0144" w:rsidRPr="00A50575" w:rsidRDefault="00FA0144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C6A15D" w14:textId="54295516" w:rsidR="000F5365" w:rsidRPr="00A50575" w:rsidRDefault="000F5365" w:rsidP="00A505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F5365" w:rsidRPr="00A50575" w:rsidSect="003D34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2029"/>
    <w:multiLevelType w:val="multilevel"/>
    <w:tmpl w:val="C64AA1F2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3D1088"/>
    <w:multiLevelType w:val="hybridMultilevel"/>
    <w:tmpl w:val="B9268D5A"/>
    <w:lvl w:ilvl="0" w:tplc="E1923ED4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517502A"/>
    <w:multiLevelType w:val="hybridMultilevel"/>
    <w:tmpl w:val="E5E04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A3DB8"/>
    <w:multiLevelType w:val="hybridMultilevel"/>
    <w:tmpl w:val="011E4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52CB7"/>
    <w:multiLevelType w:val="hybridMultilevel"/>
    <w:tmpl w:val="4D229D52"/>
    <w:lvl w:ilvl="0" w:tplc="E1923ED4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BAB2E81"/>
    <w:multiLevelType w:val="hybridMultilevel"/>
    <w:tmpl w:val="86E6B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AE26191"/>
    <w:multiLevelType w:val="hybridMultilevel"/>
    <w:tmpl w:val="7E60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D321F"/>
    <w:multiLevelType w:val="multilevel"/>
    <w:tmpl w:val="25AEE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501CC5"/>
    <w:multiLevelType w:val="hybridMultilevel"/>
    <w:tmpl w:val="A154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D63DA"/>
    <w:multiLevelType w:val="hybridMultilevel"/>
    <w:tmpl w:val="926246AE"/>
    <w:lvl w:ilvl="0" w:tplc="3458834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F2"/>
    <w:rsid w:val="000017F5"/>
    <w:rsid w:val="000F5365"/>
    <w:rsid w:val="002E2209"/>
    <w:rsid w:val="0030055B"/>
    <w:rsid w:val="003D34F2"/>
    <w:rsid w:val="004934C8"/>
    <w:rsid w:val="008721F8"/>
    <w:rsid w:val="00A50575"/>
    <w:rsid w:val="00C74D2A"/>
    <w:rsid w:val="00D22C2F"/>
    <w:rsid w:val="00E47690"/>
    <w:rsid w:val="00FA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9ABF"/>
  <w15:chartTrackingRefBased/>
  <w15:docId w15:val="{9FD0EB6E-A867-4B2C-B338-F18BAF57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D34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34F2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numbering" w:customStyle="1" w:styleId="1">
    <w:name w:val="Нет списка1"/>
    <w:next w:val="a2"/>
    <w:uiPriority w:val="99"/>
    <w:semiHidden/>
    <w:unhideWhenUsed/>
    <w:rsid w:val="003D34F2"/>
  </w:style>
  <w:style w:type="table" w:styleId="a3">
    <w:name w:val="Table Grid"/>
    <w:basedOn w:val="a1"/>
    <w:uiPriority w:val="59"/>
    <w:rsid w:val="003D34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34F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3D34F2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6">
    <w:name w:val="Hyperlink"/>
    <w:uiPriority w:val="99"/>
    <w:rsid w:val="003D34F2"/>
    <w:rPr>
      <w:color w:val="0000FF"/>
      <w:u w:val="single"/>
    </w:rPr>
  </w:style>
  <w:style w:type="paragraph" w:customStyle="1" w:styleId="u">
    <w:name w:val="u"/>
    <w:basedOn w:val="a"/>
    <w:rsid w:val="003D34F2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3D34F2"/>
  </w:style>
  <w:style w:type="paragraph" w:customStyle="1" w:styleId="Default">
    <w:name w:val="Default"/>
    <w:rsid w:val="003D34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34F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3D34F2"/>
    <w:rPr>
      <w:rFonts w:ascii="Calibri" w:eastAsia="Calibri" w:hAnsi="Calibri" w:cs="Times New Roman"/>
      <w:lang w:val="x-none"/>
    </w:rPr>
  </w:style>
  <w:style w:type="character" w:styleId="a9">
    <w:name w:val="annotation reference"/>
    <w:uiPriority w:val="99"/>
    <w:semiHidden/>
    <w:unhideWhenUsed/>
    <w:rsid w:val="003D34F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34F2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34F2"/>
    <w:rPr>
      <w:rFonts w:ascii="Calibri" w:eastAsia="Calibri" w:hAnsi="Calibri" w:cs="Times New Roman"/>
      <w:sz w:val="20"/>
      <w:szCs w:val="20"/>
      <w:lang w:val="x-none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34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34F2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e">
    <w:name w:val="List Paragraph"/>
    <w:basedOn w:val="a"/>
    <w:uiPriority w:val="34"/>
    <w:qFormat/>
    <w:rsid w:val="003D3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2674</Words>
  <Characters>15247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2</cp:revision>
  <cp:lastPrinted>2021-01-27T07:29:00Z</cp:lastPrinted>
  <dcterms:created xsi:type="dcterms:W3CDTF">2021-02-01T09:12:00Z</dcterms:created>
  <dcterms:modified xsi:type="dcterms:W3CDTF">2021-02-01T09:12:00Z</dcterms:modified>
</cp:coreProperties>
</file>